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2672" w14:textId="77777777" w:rsidR="00F00EC4" w:rsidRPr="007B41EC" w:rsidRDefault="00F00EC4">
      <w:pPr>
        <w:tabs>
          <w:tab w:val="left" w:pos="806"/>
          <w:tab w:val="left" w:pos="1382"/>
          <w:tab w:val="left" w:pos="2150"/>
          <w:tab w:val="left" w:pos="2957"/>
        </w:tabs>
        <w:suppressAutoHyphens/>
        <w:jc w:val="center"/>
        <w:rPr>
          <w:rFonts w:ascii="Tahoma" w:hAnsi="Tahoma" w:cs="Tahoma"/>
          <w:b/>
          <w:bCs/>
          <w:spacing w:val="-3"/>
          <w:sz w:val="32"/>
          <w:szCs w:val="32"/>
          <w:lang w:val="en-GB"/>
        </w:rPr>
      </w:pPr>
      <w:bookmarkStart w:id="0" w:name="_GoBack"/>
      <w:bookmarkEnd w:id="0"/>
      <w:r w:rsidRPr="007B41EC">
        <w:rPr>
          <w:rFonts w:ascii="Tahoma" w:hAnsi="Tahoma" w:cs="Tahoma"/>
          <w:b/>
          <w:bCs/>
          <w:spacing w:val="-3"/>
          <w:sz w:val="32"/>
          <w:szCs w:val="32"/>
          <w:lang w:val="en-GB"/>
        </w:rPr>
        <w:t>Document General</w:t>
      </w:r>
    </w:p>
    <w:p w14:paraId="5B42A859" w14:textId="77777777" w:rsidR="00F00EC4" w:rsidRPr="007B41EC" w:rsidRDefault="00F00EC4" w:rsidP="008824D8">
      <w:pPr>
        <w:tabs>
          <w:tab w:val="left" w:pos="806"/>
          <w:tab w:val="left" w:pos="1382"/>
          <w:tab w:val="left" w:pos="2150"/>
          <w:tab w:val="left" w:pos="2957"/>
        </w:tabs>
        <w:suppressAutoHyphens/>
        <w:spacing w:before="240"/>
        <w:jc w:val="center"/>
        <w:rPr>
          <w:rFonts w:ascii="Tahoma" w:hAnsi="Tahoma" w:cs="Tahoma"/>
          <w:b/>
          <w:bCs/>
          <w:spacing w:val="-3"/>
          <w:sz w:val="32"/>
          <w:szCs w:val="32"/>
          <w:lang w:val="en-GB"/>
        </w:rPr>
      </w:pPr>
      <w:r w:rsidRPr="007B41EC">
        <w:rPr>
          <w:rFonts w:ascii="Tahoma" w:hAnsi="Tahoma" w:cs="Tahoma"/>
          <w:b/>
          <w:bCs/>
          <w:spacing w:val="-3"/>
          <w:sz w:val="32"/>
          <w:szCs w:val="32"/>
          <w:lang w:val="en-GB"/>
        </w:rPr>
        <w:t>Pre</w:t>
      </w:r>
      <w:r w:rsidR="00D53C6C" w:rsidRPr="007B41EC">
        <w:rPr>
          <w:rFonts w:ascii="Tahoma" w:hAnsi="Tahoma" w:cs="Tahoma"/>
          <w:b/>
          <w:bCs/>
          <w:spacing w:val="-3"/>
          <w:sz w:val="32"/>
          <w:szCs w:val="32"/>
          <w:lang w:val="en-GB"/>
        </w:rPr>
        <w:t>-</w:t>
      </w:r>
      <w:r w:rsidRPr="007B41EC">
        <w:rPr>
          <w:rFonts w:ascii="Tahoma" w:hAnsi="Tahoma" w:cs="Tahoma"/>
          <w:b/>
          <w:bCs/>
          <w:spacing w:val="-3"/>
          <w:sz w:val="32"/>
          <w:szCs w:val="32"/>
          <w:lang w:val="en-GB"/>
        </w:rPr>
        <w:t>Servicing Agreement</w:t>
      </w:r>
    </w:p>
    <w:p w14:paraId="27413C5E" w14:textId="77777777" w:rsidR="00F00EC4" w:rsidRPr="007B41EC" w:rsidRDefault="00F00EC4" w:rsidP="008824D8">
      <w:pPr>
        <w:tabs>
          <w:tab w:val="left" w:pos="806"/>
          <w:tab w:val="left" w:pos="1382"/>
          <w:tab w:val="left" w:pos="2150"/>
          <w:tab w:val="left" w:pos="2957"/>
        </w:tabs>
        <w:suppressAutoHyphens/>
        <w:spacing w:before="240"/>
        <w:jc w:val="center"/>
        <w:rPr>
          <w:rFonts w:ascii="Tahoma" w:hAnsi="Tahoma" w:cs="Tahoma"/>
          <w:b/>
          <w:bCs/>
          <w:spacing w:val="-3"/>
          <w:sz w:val="32"/>
          <w:szCs w:val="32"/>
          <w:lang w:val="en-GB"/>
        </w:rPr>
      </w:pPr>
      <w:r w:rsidRPr="007B41EC">
        <w:rPr>
          <w:rFonts w:ascii="Tahoma" w:hAnsi="Tahoma" w:cs="Tahoma"/>
          <w:b/>
          <w:bCs/>
          <w:spacing w:val="-3"/>
          <w:sz w:val="32"/>
          <w:szCs w:val="32"/>
          <w:lang w:val="en-GB"/>
        </w:rPr>
        <w:t>Between</w:t>
      </w:r>
    </w:p>
    <w:p w14:paraId="0CB5BA6B" w14:textId="77777777" w:rsidR="002721C8" w:rsidRPr="007B41EC" w:rsidRDefault="00F85549" w:rsidP="008824D8">
      <w:pPr>
        <w:tabs>
          <w:tab w:val="left" w:pos="806"/>
          <w:tab w:val="left" w:pos="1382"/>
          <w:tab w:val="left" w:pos="2150"/>
          <w:tab w:val="left" w:pos="2957"/>
        </w:tabs>
        <w:suppressAutoHyphens/>
        <w:spacing w:before="240"/>
        <w:jc w:val="center"/>
        <w:rPr>
          <w:rFonts w:ascii="Tahoma" w:hAnsi="Tahoma" w:cs="Tahoma"/>
          <w:b/>
          <w:bCs/>
          <w:spacing w:val="-3"/>
          <w:sz w:val="32"/>
          <w:szCs w:val="32"/>
          <w:lang w:val="en-GB"/>
        </w:rPr>
      </w:pPr>
      <w:r w:rsidRPr="007B41EC">
        <w:rPr>
          <w:rFonts w:ascii="Tahoma" w:hAnsi="Tahoma" w:cs="Tahoma"/>
          <w:b/>
          <w:bCs/>
          <w:spacing w:val="-3"/>
          <w:sz w:val="32"/>
          <w:szCs w:val="32"/>
          <w:lang w:val="en-GB"/>
        </w:rPr>
        <w:t>___________________________</w:t>
      </w:r>
    </w:p>
    <w:p w14:paraId="32BD4D4D" w14:textId="77777777" w:rsidR="00F00EC4" w:rsidRPr="007B41EC" w:rsidRDefault="00F00EC4" w:rsidP="008824D8">
      <w:pPr>
        <w:tabs>
          <w:tab w:val="left" w:pos="806"/>
          <w:tab w:val="left" w:pos="1382"/>
          <w:tab w:val="left" w:pos="2150"/>
          <w:tab w:val="left" w:pos="2957"/>
        </w:tabs>
        <w:suppressAutoHyphens/>
        <w:spacing w:before="240"/>
        <w:jc w:val="center"/>
        <w:rPr>
          <w:rFonts w:ascii="Tahoma" w:hAnsi="Tahoma" w:cs="Tahoma"/>
          <w:b/>
          <w:bCs/>
          <w:spacing w:val="-3"/>
          <w:sz w:val="32"/>
          <w:szCs w:val="32"/>
          <w:lang w:val="en-GB"/>
        </w:rPr>
      </w:pPr>
      <w:r w:rsidRPr="007B41EC">
        <w:rPr>
          <w:rFonts w:ascii="Tahoma" w:hAnsi="Tahoma" w:cs="Tahoma"/>
          <w:b/>
          <w:bCs/>
          <w:spacing w:val="-3"/>
          <w:sz w:val="32"/>
          <w:szCs w:val="32"/>
          <w:lang w:val="en-GB"/>
        </w:rPr>
        <w:t>and</w:t>
      </w:r>
    </w:p>
    <w:p w14:paraId="234B3FD1" w14:textId="77777777" w:rsidR="00F00EC4" w:rsidRPr="007B41EC" w:rsidRDefault="00F00EC4" w:rsidP="008824D8">
      <w:pPr>
        <w:tabs>
          <w:tab w:val="left" w:pos="806"/>
          <w:tab w:val="left" w:pos="1382"/>
          <w:tab w:val="left" w:pos="2150"/>
          <w:tab w:val="left" w:pos="2957"/>
        </w:tabs>
        <w:suppressAutoHyphens/>
        <w:spacing w:before="240"/>
        <w:jc w:val="center"/>
        <w:rPr>
          <w:rFonts w:ascii="Tahoma" w:hAnsi="Tahoma" w:cs="Tahoma"/>
          <w:b/>
          <w:bCs/>
          <w:spacing w:val="-3"/>
          <w:sz w:val="32"/>
          <w:szCs w:val="32"/>
          <w:lang w:val="en-GB"/>
        </w:rPr>
      </w:pPr>
      <w:r w:rsidRPr="007B41EC">
        <w:rPr>
          <w:rFonts w:ascii="Tahoma" w:hAnsi="Tahoma" w:cs="Tahoma"/>
          <w:b/>
          <w:bCs/>
          <w:spacing w:val="-3"/>
          <w:sz w:val="32"/>
          <w:szCs w:val="32"/>
          <w:lang w:val="en-GB"/>
        </w:rPr>
        <w:t>The Corporation of the City of Kawartha Lakes</w:t>
      </w:r>
    </w:p>
    <w:p w14:paraId="18DBFB49" w14:textId="14885CE7" w:rsidR="00F00EC4" w:rsidRPr="007B41EC" w:rsidRDefault="00985186" w:rsidP="008824D8">
      <w:pPr>
        <w:tabs>
          <w:tab w:val="left" w:pos="806"/>
          <w:tab w:val="left" w:pos="1382"/>
          <w:tab w:val="left" w:pos="2150"/>
          <w:tab w:val="left" w:pos="2957"/>
        </w:tabs>
        <w:suppressAutoHyphens/>
        <w:spacing w:before="240"/>
        <w:jc w:val="center"/>
        <w:rPr>
          <w:rFonts w:ascii="Tahoma" w:hAnsi="Tahoma" w:cs="Tahoma"/>
          <w:b/>
          <w:bCs/>
          <w:spacing w:val="-3"/>
          <w:sz w:val="32"/>
          <w:szCs w:val="32"/>
          <w:lang w:val="en-GB"/>
        </w:rPr>
      </w:pPr>
      <w:r w:rsidRPr="007B41EC">
        <w:rPr>
          <w:rFonts w:ascii="Tahoma" w:hAnsi="Tahoma" w:cs="Tahoma"/>
          <w:b/>
          <w:bCs/>
          <w:spacing w:val="-3"/>
          <w:sz w:val="32"/>
          <w:szCs w:val="32"/>
          <w:lang w:val="en-GB"/>
        </w:rPr>
        <w:t>____________________________</w:t>
      </w:r>
    </w:p>
    <w:p w14:paraId="4A43E880" w14:textId="77777777" w:rsidR="00F00EC4" w:rsidRPr="007B41EC" w:rsidRDefault="00B10EE0">
      <w:pPr>
        <w:tabs>
          <w:tab w:val="left" w:pos="806"/>
          <w:tab w:val="left" w:pos="1382"/>
          <w:tab w:val="left" w:pos="2150"/>
          <w:tab w:val="left" w:pos="2957"/>
        </w:tabs>
        <w:suppressAutoHyphens/>
        <w:jc w:val="center"/>
        <w:rPr>
          <w:rFonts w:ascii="Tahoma" w:hAnsi="Tahoma" w:cs="Tahoma"/>
          <w:b/>
          <w:bCs/>
          <w:spacing w:val="-3"/>
          <w:sz w:val="32"/>
          <w:szCs w:val="32"/>
          <w:lang w:val="en-GB"/>
        </w:rPr>
      </w:pPr>
      <w:r w:rsidRPr="007B41EC">
        <w:rPr>
          <w:rFonts w:ascii="Tahoma" w:hAnsi="Tahoma" w:cs="Tahoma"/>
          <w:b/>
          <w:bCs/>
          <w:spacing w:val="-3"/>
          <w:sz w:val="32"/>
          <w:szCs w:val="32"/>
          <w:lang w:val="en-GB"/>
        </w:rPr>
        <w:t>16T-</w:t>
      </w:r>
      <w:r w:rsidR="007546D2" w:rsidRPr="007B41EC">
        <w:rPr>
          <w:rFonts w:ascii="Tahoma" w:hAnsi="Tahoma" w:cs="Tahoma"/>
          <w:b/>
          <w:bCs/>
          <w:spacing w:val="-3"/>
          <w:sz w:val="32"/>
          <w:szCs w:val="32"/>
          <w:lang w:val="en-GB"/>
        </w:rPr>
        <w:t xml:space="preserve"> </w:t>
      </w:r>
      <w:r w:rsidR="00985186" w:rsidRPr="007B41EC">
        <w:rPr>
          <w:rFonts w:ascii="Tahoma" w:hAnsi="Tahoma" w:cs="Tahoma"/>
          <w:b/>
          <w:bCs/>
          <w:spacing w:val="-3"/>
          <w:sz w:val="32"/>
          <w:szCs w:val="32"/>
          <w:lang w:val="en-GB"/>
        </w:rPr>
        <w:t>______</w:t>
      </w:r>
    </w:p>
    <w:p w14:paraId="2A3B4D32" w14:textId="77777777" w:rsidR="00B10EE0" w:rsidRPr="007B41EC" w:rsidRDefault="00B10EE0" w:rsidP="008824D8">
      <w:pPr>
        <w:tabs>
          <w:tab w:val="left" w:pos="806"/>
          <w:tab w:val="left" w:pos="1382"/>
          <w:tab w:val="left" w:pos="2150"/>
          <w:tab w:val="left" w:pos="2957"/>
        </w:tabs>
        <w:suppressAutoHyphens/>
        <w:spacing w:before="240"/>
        <w:jc w:val="center"/>
        <w:rPr>
          <w:rFonts w:ascii="Tahoma" w:hAnsi="Tahoma" w:cs="Tahoma"/>
          <w:b/>
          <w:bCs/>
          <w:spacing w:val="-3"/>
          <w:lang w:val="en-GB"/>
        </w:rPr>
      </w:pPr>
      <w:r w:rsidRPr="007B41EC">
        <w:rPr>
          <w:rFonts w:ascii="Tahoma" w:hAnsi="Tahoma" w:cs="Tahoma"/>
          <w:b/>
          <w:bCs/>
          <w:spacing w:val="-3"/>
          <w:sz w:val="32"/>
          <w:szCs w:val="32"/>
          <w:lang w:val="en-GB"/>
        </w:rPr>
        <w:t xml:space="preserve">Dated as of </w:t>
      </w:r>
      <w:r w:rsidR="00985186" w:rsidRPr="007B41EC">
        <w:rPr>
          <w:rFonts w:ascii="Tahoma" w:hAnsi="Tahoma" w:cs="Tahoma"/>
          <w:b/>
          <w:bCs/>
          <w:spacing w:val="-3"/>
          <w:sz w:val="32"/>
          <w:szCs w:val="32"/>
          <w:lang w:val="en-GB"/>
        </w:rPr>
        <w:t>______________________</w:t>
      </w:r>
    </w:p>
    <w:p w14:paraId="400D30B6" w14:textId="77777777" w:rsidR="00F00EC4" w:rsidRPr="006F204D" w:rsidRDefault="00CA6FD8" w:rsidP="008824D8">
      <w:pPr>
        <w:spacing w:before="240"/>
        <w:jc w:val="center"/>
        <w:rPr>
          <w:rFonts w:ascii="Tahoma" w:hAnsi="Tahoma" w:cs="Tahoma"/>
          <w:b/>
        </w:rPr>
      </w:pPr>
      <w:r w:rsidRPr="006F204D">
        <w:rPr>
          <w:rFonts w:ascii="Tahoma" w:hAnsi="Tahoma" w:cs="Tahoma"/>
        </w:rPr>
        <w:br w:type="page"/>
      </w:r>
      <w:r w:rsidR="00F00EC4" w:rsidRPr="006F204D">
        <w:rPr>
          <w:rFonts w:ascii="Tahoma" w:hAnsi="Tahoma" w:cs="Tahoma"/>
          <w:b/>
        </w:rPr>
        <w:lastRenderedPageBreak/>
        <w:t>CITY OF KAWARTHA LAKES</w:t>
      </w:r>
    </w:p>
    <w:p w14:paraId="55127CC6" w14:textId="77777777" w:rsidR="00F00EC4" w:rsidRPr="006F204D" w:rsidRDefault="00F00EC4" w:rsidP="008824D8">
      <w:pPr>
        <w:tabs>
          <w:tab w:val="center" w:pos="5040"/>
        </w:tabs>
        <w:spacing w:before="240"/>
        <w:jc w:val="center"/>
        <w:rPr>
          <w:rFonts w:ascii="Tahoma" w:hAnsi="Tahoma" w:cs="Tahoma"/>
        </w:rPr>
      </w:pPr>
      <w:r w:rsidRPr="006F204D">
        <w:rPr>
          <w:rFonts w:ascii="Tahoma" w:hAnsi="Tahoma" w:cs="Tahoma"/>
          <w:b/>
          <w:bCs/>
        </w:rPr>
        <w:t>PRE-SERVICING AGREEMENT</w:t>
      </w:r>
    </w:p>
    <w:p w14:paraId="41499CC9" w14:textId="77777777" w:rsidR="00F00EC4" w:rsidRPr="006F204D" w:rsidRDefault="00F00EC4" w:rsidP="008824D8">
      <w:pPr>
        <w:tabs>
          <w:tab w:val="left" w:pos="-720"/>
        </w:tabs>
        <w:suppressAutoHyphens/>
        <w:spacing w:before="240"/>
        <w:jc w:val="both"/>
        <w:rPr>
          <w:rFonts w:ascii="Tahoma" w:hAnsi="Tahoma" w:cs="Tahoma"/>
        </w:rPr>
      </w:pPr>
      <w:r w:rsidRPr="006F204D">
        <w:rPr>
          <w:rFonts w:ascii="Tahoma" w:hAnsi="Tahoma" w:cs="Tahoma"/>
        </w:rPr>
        <w:t xml:space="preserve">THIS AGREEMENT made in </w:t>
      </w:r>
      <w:r w:rsidR="008265F0" w:rsidRPr="006F204D">
        <w:rPr>
          <w:rFonts w:ascii="Tahoma" w:hAnsi="Tahoma" w:cs="Tahoma"/>
        </w:rPr>
        <w:t xml:space="preserve">duplicate </w:t>
      </w:r>
      <w:r w:rsidRPr="006F204D">
        <w:rPr>
          <w:rFonts w:ascii="Tahoma" w:hAnsi="Tahoma" w:cs="Tahoma"/>
        </w:rPr>
        <w:t xml:space="preserve">this </w:t>
      </w:r>
      <w:r w:rsidR="00985186" w:rsidRPr="006F204D">
        <w:rPr>
          <w:rFonts w:ascii="Tahoma" w:hAnsi="Tahoma" w:cs="Tahoma"/>
        </w:rPr>
        <w:t>____</w:t>
      </w:r>
      <w:r w:rsidR="0080596B" w:rsidRPr="006F204D">
        <w:rPr>
          <w:rFonts w:ascii="Tahoma" w:hAnsi="Tahoma" w:cs="Tahoma"/>
        </w:rPr>
        <w:t xml:space="preserve"> </w:t>
      </w:r>
      <w:r w:rsidRPr="006F204D">
        <w:rPr>
          <w:rFonts w:ascii="Tahoma" w:hAnsi="Tahoma" w:cs="Tahoma"/>
        </w:rPr>
        <w:t>day of</w:t>
      </w:r>
      <w:r w:rsidR="002369ED" w:rsidRPr="006F204D">
        <w:rPr>
          <w:rFonts w:ascii="Tahoma" w:hAnsi="Tahoma" w:cs="Tahoma"/>
        </w:rPr>
        <w:t xml:space="preserve"> </w:t>
      </w:r>
      <w:r w:rsidR="00985186" w:rsidRPr="006F204D">
        <w:rPr>
          <w:rFonts w:ascii="Tahoma" w:hAnsi="Tahoma" w:cs="Tahoma"/>
        </w:rPr>
        <w:t>___________</w:t>
      </w:r>
      <w:r w:rsidR="00DA4829" w:rsidRPr="006F204D">
        <w:rPr>
          <w:rFonts w:ascii="Tahoma" w:hAnsi="Tahoma" w:cs="Tahoma"/>
          <w:b/>
        </w:rPr>
        <w:t>,</w:t>
      </w:r>
      <w:r w:rsidRPr="006F204D">
        <w:rPr>
          <w:rFonts w:ascii="Tahoma" w:hAnsi="Tahoma" w:cs="Tahoma"/>
        </w:rPr>
        <w:t xml:space="preserve"> </w:t>
      </w:r>
      <w:r w:rsidR="00985186" w:rsidRPr="006F204D">
        <w:rPr>
          <w:rFonts w:ascii="Tahoma" w:hAnsi="Tahoma" w:cs="Tahoma"/>
        </w:rPr>
        <w:t>_____</w:t>
      </w:r>
      <w:r w:rsidR="00985186" w:rsidRPr="006F204D">
        <w:rPr>
          <w:rFonts w:ascii="Tahoma" w:hAnsi="Tahoma" w:cs="Tahoma"/>
          <w:spacing w:val="-3"/>
        </w:rPr>
        <w:t>.</w:t>
      </w:r>
    </w:p>
    <w:p w14:paraId="4010913A" w14:textId="77777777" w:rsidR="00F00EC4" w:rsidRPr="006F204D" w:rsidRDefault="00F00EC4" w:rsidP="008824D8">
      <w:pPr>
        <w:tabs>
          <w:tab w:val="center" w:pos="5040"/>
        </w:tabs>
        <w:spacing w:before="240"/>
        <w:jc w:val="center"/>
        <w:rPr>
          <w:rFonts w:ascii="Tahoma" w:hAnsi="Tahoma" w:cs="Tahoma"/>
        </w:rPr>
      </w:pPr>
      <w:r w:rsidRPr="006F204D">
        <w:rPr>
          <w:rFonts w:ascii="Tahoma" w:hAnsi="Tahoma" w:cs="Tahoma"/>
        </w:rPr>
        <w:t>BETWEEN:</w:t>
      </w:r>
    </w:p>
    <w:p w14:paraId="56A03F7A" w14:textId="35C548D9" w:rsidR="00D60884" w:rsidRPr="007B41EC" w:rsidRDefault="00985186" w:rsidP="008824D8">
      <w:pPr>
        <w:tabs>
          <w:tab w:val="left" w:pos="806"/>
          <w:tab w:val="left" w:pos="1382"/>
          <w:tab w:val="left" w:pos="2150"/>
          <w:tab w:val="left" w:pos="2957"/>
        </w:tabs>
        <w:spacing w:before="240"/>
        <w:jc w:val="center"/>
        <w:rPr>
          <w:rFonts w:ascii="Tahoma" w:hAnsi="Tahoma" w:cs="Tahoma"/>
        </w:rPr>
      </w:pPr>
      <w:r w:rsidRPr="007B41EC">
        <w:rPr>
          <w:rFonts w:ascii="Tahoma" w:hAnsi="Tahoma" w:cs="Tahoma"/>
          <w:b/>
          <w:caps/>
        </w:rPr>
        <w:t>________________________</w:t>
      </w:r>
    </w:p>
    <w:p w14:paraId="5CB00A41" w14:textId="77777777" w:rsidR="00F00EC4" w:rsidRPr="006F204D" w:rsidRDefault="00F00EC4" w:rsidP="008824D8">
      <w:pPr>
        <w:tabs>
          <w:tab w:val="left" w:pos="806"/>
          <w:tab w:val="left" w:pos="1382"/>
          <w:tab w:val="left" w:pos="2150"/>
          <w:tab w:val="left" w:pos="2957"/>
        </w:tabs>
        <w:spacing w:before="240"/>
        <w:jc w:val="center"/>
        <w:rPr>
          <w:rFonts w:ascii="Tahoma" w:hAnsi="Tahoma" w:cs="Tahoma"/>
        </w:rPr>
      </w:pPr>
      <w:r w:rsidRPr="006F204D">
        <w:rPr>
          <w:rFonts w:ascii="Tahoma" w:hAnsi="Tahoma" w:cs="Tahoma"/>
        </w:rPr>
        <w:t>Hereinafter called the "OWNER"</w:t>
      </w:r>
    </w:p>
    <w:p w14:paraId="68863EC5" w14:textId="77777777" w:rsidR="00F00EC4" w:rsidRPr="006F204D" w:rsidRDefault="00F00EC4" w:rsidP="008824D8">
      <w:pPr>
        <w:tabs>
          <w:tab w:val="center" w:pos="5040"/>
        </w:tabs>
        <w:spacing w:before="240"/>
        <w:jc w:val="center"/>
        <w:rPr>
          <w:rFonts w:ascii="Tahoma" w:hAnsi="Tahoma" w:cs="Tahoma"/>
        </w:rPr>
      </w:pPr>
      <w:r w:rsidRPr="006F204D">
        <w:rPr>
          <w:rFonts w:ascii="Tahoma" w:hAnsi="Tahoma" w:cs="Tahoma"/>
        </w:rPr>
        <w:t>OF THE FIRST PART</w:t>
      </w:r>
    </w:p>
    <w:p w14:paraId="0122FFA2" w14:textId="77777777" w:rsidR="00F00EC4" w:rsidRPr="006F204D" w:rsidRDefault="00F00EC4" w:rsidP="008824D8">
      <w:pPr>
        <w:tabs>
          <w:tab w:val="center" w:pos="5040"/>
        </w:tabs>
        <w:spacing w:before="240"/>
        <w:jc w:val="center"/>
        <w:rPr>
          <w:rFonts w:ascii="Tahoma" w:hAnsi="Tahoma" w:cs="Tahoma"/>
        </w:rPr>
      </w:pPr>
      <w:r w:rsidRPr="006F204D">
        <w:rPr>
          <w:rFonts w:ascii="Tahoma" w:hAnsi="Tahoma" w:cs="Tahoma"/>
        </w:rPr>
        <w:t>and</w:t>
      </w:r>
    </w:p>
    <w:p w14:paraId="36B5AB31" w14:textId="77777777" w:rsidR="00F00EC4" w:rsidRPr="006F204D" w:rsidRDefault="00F00EC4" w:rsidP="008824D8">
      <w:pPr>
        <w:pStyle w:val="Heading2"/>
        <w:spacing w:before="240"/>
        <w:rPr>
          <w:rFonts w:ascii="Tahoma" w:hAnsi="Tahoma" w:cs="Tahoma"/>
        </w:rPr>
      </w:pPr>
      <w:r w:rsidRPr="006F204D">
        <w:rPr>
          <w:rFonts w:ascii="Tahoma" w:hAnsi="Tahoma" w:cs="Tahoma"/>
        </w:rPr>
        <w:t>THE CORPORATION OF THE CITY OF KAWARTHA LAKES</w:t>
      </w:r>
    </w:p>
    <w:p w14:paraId="72753943" w14:textId="77777777" w:rsidR="00F00EC4" w:rsidRPr="006F204D" w:rsidRDefault="00F00EC4" w:rsidP="008824D8">
      <w:pPr>
        <w:tabs>
          <w:tab w:val="center" w:pos="5040"/>
        </w:tabs>
        <w:spacing w:before="240"/>
        <w:jc w:val="center"/>
        <w:rPr>
          <w:rFonts w:ascii="Tahoma" w:hAnsi="Tahoma" w:cs="Tahoma"/>
        </w:rPr>
      </w:pPr>
      <w:r w:rsidRPr="006F204D">
        <w:rPr>
          <w:rFonts w:ascii="Tahoma" w:hAnsi="Tahoma" w:cs="Tahoma"/>
        </w:rPr>
        <w:t>Hereinafter called the "CITY"</w:t>
      </w:r>
    </w:p>
    <w:p w14:paraId="1622A911" w14:textId="77777777" w:rsidR="00F00EC4" w:rsidRPr="006F204D" w:rsidRDefault="00F00EC4" w:rsidP="008824D8">
      <w:pPr>
        <w:tabs>
          <w:tab w:val="center" w:pos="5040"/>
        </w:tabs>
        <w:spacing w:before="240"/>
        <w:jc w:val="center"/>
        <w:rPr>
          <w:rFonts w:ascii="Tahoma" w:hAnsi="Tahoma" w:cs="Tahoma"/>
        </w:rPr>
      </w:pPr>
      <w:r w:rsidRPr="006F204D">
        <w:rPr>
          <w:rFonts w:ascii="Tahoma" w:hAnsi="Tahoma" w:cs="Tahoma"/>
        </w:rPr>
        <w:t>OF THE SECOND PART</w:t>
      </w:r>
    </w:p>
    <w:p w14:paraId="4ABCB00A" w14:textId="77777777" w:rsidR="00F00EC4" w:rsidRPr="006F204D" w:rsidRDefault="00F00EC4" w:rsidP="008824D8">
      <w:pPr>
        <w:suppressAutoHyphens/>
        <w:spacing w:after="240"/>
        <w:jc w:val="both"/>
        <w:rPr>
          <w:rFonts w:ascii="Tahoma" w:hAnsi="Tahoma" w:cs="Tahoma"/>
          <w:spacing w:val="-3"/>
        </w:rPr>
      </w:pPr>
      <w:r w:rsidRPr="006F204D">
        <w:rPr>
          <w:rFonts w:ascii="Tahoma" w:hAnsi="Tahoma" w:cs="Tahoma"/>
          <w:spacing w:val="-3"/>
        </w:rPr>
        <w:t>W</w:t>
      </w:r>
      <w:r w:rsidRPr="006F204D">
        <w:rPr>
          <w:rFonts w:ascii="Tahoma" w:hAnsi="Tahoma" w:cs="Tahoma"/>
          <w:smallCaps/>
          <w:spacing w:val="-3"/>
        </w:rPr>
        <w:t>hereas:</w:t>
      </w:r>
    </w:p>
    <w:p w14:paraId="43BA58AF" w14:textId="77777777" w:rsidR="00AA7F18" w:rsidRPr="006F204D" w:rsidRDefault="00F00EC4" w:rsidP="008824D8">
      <w:pPr>
        <w:tabs>
          <w:tab w:val="left" w:pos="-720"/>
        </w:tabs>
        <w:suppressAutoHyphens/>
        <w:jc w:val="both"/>
        <w:rPr>
          <w:rFonts w:ascii="Tahoma" w:hAnsi="Tahoma" w:cs="Tahoma"/>
        </w:rPr>
      </w:pPr>
      <w:r w:rsidRPr="006F204D">
        <w:rPr>
          <w:rFonts w:ascii="Tahoma" w:hAnsi="Tahoma" w:cs="Tahoma"/>
          <w:spacing w:val="-3"/>
        </w:rPr>
        <w:tab/>
      </w:r>
      <w:r w:rsidR="008824D8" w:rsidRPr="006F204D">
        <w:rPr>
          <w:rFonts w:ascii="Tahoma" w:hAnsi="Tahoma" w:cs="Tahoma"/>
        </w:rPr>
        <w:t xml:space="preserve"> 1. </w:t>
      </w:r>
      <w:r w:rsidRPr="006F204D">
        <w:rPr>
          <w:rFonts w:ascii="Tahoma" w:hAnsi="Tahoma" w:cs="Tahoma"/>
        </w:rPr>
        <w:t>The Owner is the owner of land within the City of Kawartha Lakes legally described as,</w:t>
      </w:r>
      <w:r w:rsidR="002F1BEE" w:rsidRPr="006F204D">
        <w:rPr>
          <w:rFonts w:ascii="Tahoma" w:hAnsi="Tahoma" w:cs="Tahoma"/>
        </w:rPr>
        <w:t xml:space="preserve"> </w:t>
      </w:r>
      <w:r w:rsidR="00985186" w:rsidRPr="006F204D">
        <w:rPr>
          <w:rFonts w:ascii="Tahoma" w:hAnsi="Tahoma" w:cs="Tahoma"/>
        </w:rPr>
        <w:t>________________________________________</w:t>
      </w:r>
      <w:r w:rsidR="00CA6FD8" w:rsidRPr="006F204D">
        <w:rPr>
          <w:rFonts w:ascii="Tahoma" w:hAnsi="Tahoma" w:cs="Tahoma"/>
        </w:rPr>
        <w:t xml:space="preserve">, now in the </w:t>
      </w:r>
      <w:r w:rsidR="007B7313" w:rsidRPr="006F204D">
        <w:rPr>
          <w:rFonts w:ascii="Tahoma" w:hAnsi="Tahoma" w:cs="Tahoma"/>
        </w:rPr>
        <w:t>City of Kawartha Lakes.</w:t>
      </w:r>
    </w:p>
    <w:p w14:paraId="5EE8FE60" w14:textId="77777777" w:rsidR="00F00EC4" w:rsidRPr="006F204D" w:rsidRDefault="00F00EC4" w:rsidP="008824D8">
      <w:pPr>
        <w:tabs>
          <w:tab w:val="left" w:pos="-720"/>
        </w:tabs>
        <w:suppressAutoHyphens/>
        <w:spacing w:before="240"/>
        <w:rPr>
          <w:rFonts w:ascii="Tahoma" w:hAnsi="Tahoma" w:cs="Tahoma"/>
          <w:spacing w:val="-3"/>
        </w:rPr>
      </w:pPr>
      <w:r w:rsidRPr="006F204D">
        <w:rPr>
          <w:rFonts w:ascii="Tahoma" w:hAnsi="Tahoma" w:cs="Tahoma"/>
          <w:spacing w:val="-3"/>
        </w:rPr>
        <w:tab/>
        <w:t>2. The Owner has made application for a plan of subdivision</w:t>
      </w:r>
      <w:r w:rsidR="000E7795" w:rsidRPr="006F204D">
        <w:rPr>
          <w:rFonts w:ascii="Tahoma" w:hAnsi="Tahoma" w:cs="Tahoma"/>
          <w:spacing w:val="-3"/>
        </w:rPr>
        <w:t xml:space="preserve">, known as </w:t>
      </w:r>
      <w:r w:rsidR="00985186" w:rsidRPr="006F204D">
        <w:rPr>
          <w:rFonts w:ascii="Tahoma" w:hAnsi="Tahoma" w:cs="Tahoma"/>
          <w:spacing w:val="-3"/>
        </w:rPr>
        <w:t>_________________________</w:t>
      </w:r>
      <w:r w:rsidR="000E7795" w:rsidRPr="006F204D">
        <w:rPr>
          <w:rFonts w:ascii="Tahoma" w:hAnsi="Tahoma" w:cs="Tahoma"/>
          <w:spacing w:val="-3"/>
        </w:rPr>
        <w:t xml:space="preserve">, </w:t>
      </w:r>
      <w:r w:rsidRPr="006F204D">
        <w:rPr>
          <w:rFonts w:ascii="Tahoma" w:hAnsi="Tahoma" w:cs="Tahoma"/>
          <w:spacing w:val="-3"/>
        </w:rPr>
        <w:t>filed with the City as</w:t>
      </w:r>
      <w:r w:rsidR="00F42227" w:rsidRPr="006F204D">
        <w:rPr>
          <w:rFonts w:ascii="Tahoma" w:hAnsi="Tahoma" w:cs="Tahoma"/>
          <w:spacing w:val="-3"/>
        </w:rPr>
        <w:t xml:space="preserve"> 16T-</w:t>
      </w:r>
      <w:r w:rsidR="00985186" w:rsidRPr="006F204D">
        <w:rPr>
          <w:rFonts w:ascii="Tahoma" w:hAnsi="Tahoma" w:cs="Tahoma"/>
          <w:spacing w:val="-3"/>
        </w:rPr>
        <w:t>_______</w:t>
      </w:r>
      <w:r w:rsidR="00D60884" w:rsidRPr="006F204D">
        <w:rPr>
          <w:rFonts w:ascii="Tahoma" w:hAnsi="Tahoma" w:cs="Tahoma"/>
          <w:spacing w:val="-3"/>
        </w:rPr>
        <w:t xml:space="preserve"> </w:t>
      </w:r>
      <w:r w:rsidRPr="006F204D">
        <w:rPr>
          <w:rFonts w:ascii="Tahoma" w:hAnsi="Tahoma" w:cs="Tahoma"/>
          <w:spacing w:val="-3"/>
        </w:rPr>
        <w:t>in respect of the Land;</w:t>
      </w:r>
    </w:p>
    <w:p w14:paraId="2B7389AF" w14:textId="77777777" w:rsidR="00F00EC4" w:rsidRPr="006F204D" w:rsidRDefault="00F00EC4" w:rsidP="008824D8">
      <w:pPr>
        <w:tabs>
          <w:tab w:val="left" w:pos="-720"/>
        </w:tabs>
        <w:suppressAutoHyphens/>
        <w:spacing w:before="240"/>
        <w:rPr>
          <w:rFonts w:ascii="Tahoma" w:hAnsi="Tahoma" w:cs="Tahoma"/>
          <w:spacing w:val="-3"/>
        </w:rPr>
      </w:pPr>
      <w:r w:rsidRPr="006F204D">
        <w:rPr>
          <w:rFonts w:ascii="Tahoma" w:hAnsi="Tahoma" w:cs="Tahoma"/>
          <w:spacing w:val="-3"/>
        </w:rPr>
        <w:tab/>
        <w:t xml:space="preserve">3. The Owner wishes to commence installation of certain works on or in the Land (the "Works") within the proposed plan of development prior to execution of the Subdivision Agreement, </w:t>
      </w:r>
      <w:r w:rsidR="00EB6448" w:rsidRPr="006F204D">
        <w:rPr>
          <w:rFonts w:ascii="Tahoma" w:hAnsi="Tahoma" w:cs="Tahoma"/>
          <w:spacing w:val="-3"/>
        </w:rPr>
        <w:t>including</w:t>
      </w:r>
      <w:r w:rsidR="00EB6448" w:rsidRPr="00F608F1">
        <w:rPr>
          <w:rFonts w:ascii="Tahoma" w:hAnsi="Tahoma" w:cs="Tahoma"/>
          <w:b/>
          <w:spacing w:val="-3"/>
          <w:u w:val="single"/>
        </w:rPr>
        <w:t>:_</w:t>
      </w:r>
      <w:r w:rsidR="00CB0B22" w:rsidRPr="00F608F1">
        <w:rPr>
          <w:rFonts w:ascii="Tahoma" w:hAnsi="Tahoma" w:cs="Tahoma"/>
          <w:b/>
          <w:spacing w:val="-3"/>
          <w:u w:val="single"/>
        </w:rPr>
        <w:t>(TO BE CONFIRMED BY CONSULTING ENGINEER, i</w:t>
      </w:r>
      <w:r w:rsidR="00B62F64" w:rsidRPr="00F608F1">
        <w:rPr>
          <w:rFonts w:ascii="Tahoma" w:hAnsi="Tahoma" w:cs="Tahoma"/>
          <w:b/>
          <w:spacing w:val="-3"/>
          <w:u w:val="single"/>
        </w:rPr>
        <w:t>.</w:t>
      </w:r>
      <w:r w:rsidR="00CB0B22" w:rsidRPr="00F608F1">
        <w:rPr>
          <w:rFonts w:ascii="Tahoma" w:hAnsi="Tahoma" w:cs="Tahoma"/>
          <w:b/>
          <w:spacing w:val="-3"/>
          <w:u w:val="single"/>
        </w:rPr>
        <w:t>e</w:t>
      </w:r>
      <w:r w:rsidR="00B62F64" w:rsidRPr="00F608F1">
        <w:rPr>
          <w:rFonts w:ascii="Tahoma" w:hAnsi="Tahoma" w:cs="Tahoma"/>
          <w:b/>
          <w:spacing w:val="-3"/>
          <w:u w:val="single"/>
        </w:rPr>
        <w:t>.</w:t>
      </w:r>
      <w:r w:rsidR="00CB0B22" w:rsidRPr="00F608F1">
        <w:rPr>
          <w:rFonts w:ascii="Tahoma" w:hAnsi="Tahoma" w:cs="Tahoma"/>
          <w:b/>
          <w:spacing w:val="-3"/>
          <w:u w:val="single"/>
        </w:rPr>
        <w:t xml:space="preserve"> </w:t>
      </w:r>
      <w:r w:rsidR="004371D2" w:rsidRPr="00F608F1">
        <w:rPr>
          <w:rFonts w:ascii="Tahoma" w:hAnsi="Tahoma" w:cs="Tahoma"/>
          <w:b/>
          <w:spacing w:val="-3"/>
          <w:u w:val="single"/>
        </w:rPr>
        <w:t xml:space="preserve">Earthworks &amp; </w:t>
      </w:r>
      <w:r w:rsidR="00EB6448" w:rsidRPr="00F608F1">
        <w:rPr>
          <w:rFonts w:ascii="Tahoma" w:hAnsi="Tahoma" w:cs="Tahoma"/>
          <w:b/>
          <w:spacing w:val="-3"/>
          <w:u w:val="single"/>
        </w:rPr>
        <w:t>Grading/Tree Removal/ Underground Servicing/Model Home construction/Other</w:t>
      </w:r>
      <w:r w:rsidR="00CB0B22" w:rsidRPr="00F608F1">
        <w:rPr>
          <w:rFonts w:ascii="Tahoma" w:hAnsi="Tahoma" w:cs="Tahoma"/>
          <w:b/>
          <w:spacing w:val="-3"/>
          <w:u w:val="single"/>
        </w:rPr>
        <w:t>)</w:t>
      </w:r>
      <w:r w:rsidR="00EB6448" w:rsidRPr="00F608F1">
        <w:rPr>
          <w:rFonts w:ascii="Tahoma" w:hAnsi="Tahoma" w:cs="Tahoma"/>
          <w:b/>
          <w:spacing w:val="-3"/>
          <w:u w:val="single"/>
        </w:rPr>
        <w:t>,</w:t>
      </w:r>
      <w:r w:rsidR="00EB6448" w:rsidRPr="006F204D">
        <w:rPr>
          <w:rFonts w:ascii="Tahoma" w:hAnsi="Tahoma" w:cs="Tahoma"/>
          <w:spacing w:val="-3"/>
        </w:rPr>
        <w:t xml:space="preserve">  </w:t>
      </w:r>
      <w:r w:rsidRPr="006F204D">
        <w:rPr>
          <w:rFonts w:ascii="Tahoma" w:hAnsi="Tahoma" w:cs="Tahoma"/>
          <w:spacing w:val="-3"/>
        </w:rPr>
        <w:t xml:space="preserve">as more particularly set out in </w:t>
      </w:r>
      <w:r w:rsidRPr="006F204D">
        <w:rPr>
          <w:rFonts w:ascii="Tahoma" w:hAnsi="Tahoma" w:cs="Tahoma"/>
          <w:b/>
          <w:spacing w:val="-3"/>
        </w:rPr>
        <w:t>Schedule "A"</w:t>
      </w:r>
      <w:r w:rsidRPr="006F204D">
        <w:rPr>
          <w:rFonts w:ascii="Tahoma" w:hAnsi="Tahoma" w:cs="Tahoma"/>
          <w:spacing w:val="-3"/>
        </w:rPr>
        <w:t xml:space="preserve"> attached hereto; </w:t>
      </w:r>
    </w:p>
    <w:p w14:paraId="0A75CC21" w14:textId="77777777" w:rsidR="00A74589" w:rsidRPr="006F204D" w:rsidRDefault="00A74589" w:rsidP="008824D8">
      <w:pPr>
        <w:tabs>
          <w:tab w:val="left" w:pos="-720"/>
        </w:tabs>
        <w:suppressAutoHyphens/>
        <w:spacing w:before="240"/>
        <w:rPr>
          <w:rFonts w:ascii="Tahoma" w:hAnsi="Tahoma" w:cs="Tahoma"/>
          <w:spacing w:val="-3"/>
        </w:rPr>
      </w:pPr>
      <w:r w:rsidRPr="006F204D">
        <w:rPr>
          <w:rFonts w:ascii="Tahoma" w:hAnsi="Tahoma" w:cs="Tahoma"/>
          <w:spacing w:val="-3"/>
        </w:rPr>
        <w:tab/>
        <w:t>4. The Owner acknowledges the requirement to provide update to the municipal drain report, specific to Section 65 of the Drainage Act, as applicable.</w:t>
      </w:r>
    </w:p>
    <w:p w14:paraId="6424C163" w14:textId="3B5DD4D2" w:rsidR="00F00EC4" w:rsidRPr="006F204D" w:rsidRDefault="00F00EC4" w:rsidP="008824D8">
      <w:pPr>
        <w:tabs>
          <w:tab w:val="left" w:pos="-720"/>
        </w:tabs>
        <w:suppressAutoHyphens/>
        <w:spacing w:before="240"/>
        <w:rPr>
          <w:rFonts w:ascii="Tahoma" w:hAnsi="Tahoma" w:cs="Tahoma"/>
          <w:spacing w:val="-3"/>
        </w:rPr>
      </w:pPr>
      <w:r w:rsidRPr="006F204D">
        <w:rPr>
          <w:rFonts w:ascii="Tahoma" w:hAnsi="Tahoma" w:cs="Tahoma"/>
          <w:spacing w:val="-3"/>
        </w:rPr>
        <w:tab/>
      </w:r>
      <w:r w:rsidR="00A74589" w:rsidRPr="006F204D">
        <w:rPr>
          <w:rFonts w:ascii="Tahoma" w:hAnsi="Tahoma" w:cs="Tahoma"/>
          <w:spacing w:val="-3"/>
        </w:rPr>
        <w:t>5.</w:t>
      </w:r>
      <w:r w:rsidRPr="006F204D">
        <w:rPr>
          <w:rFonts w:ascii="Tahoma" w:hAnsi="Tahoma" w:cs="Tahoma"/>
          <w:spacing w:val="-3"/>
        </w:rPr>
        <w:t xml:space="preserve"> The City is prepared to permit the Owner to commence installation of the Works, as requested, in accordance with</w:t>
      </w:r>
      <w:r w:rsidR="008265F0" w:rsidRPr="006F204D">
        <w:rPr>
          <w:rFonts w:ascii="Tahoma" w:hAnsi="Tahoma" w:cs="Tahoma"/>
          <w:spacing w:val="-3"/>
        </w:rPr>
        <w:t xml:space="preserve"> Council Policy </w:t>
      </w:r>
      <w:r w:rsidR="00ED4F2B" w:rsidRPr="006F204D">
        <w:rPr>
          <w:rFonts w:ascii="Tahoma" w:hAnsi="Tahoma" w:cs="Tahoma"/>
          <w:spacing w:val="-3"/>
        </w:rPr>
        <w:t>2018-</w:t>
      </w:r>
      <w:r w:rsidR="00EE41B0" w:rsidRPr="006F204D">
        <w:rPr>
          <w:rFonts w:ascii="Tahoma" w:hAnsi="Tahoma" w:cs="Tahoma"/>
          <w:spacing w:val="-3"/>
        </w:rPr>
        <w:t>009</w:t>
      </w:r>
      <w:r w:rsidR="00ED4F2B" w:rsidRPr="006F204D">
        <w:rPr>
          <w:rFonts w:ascii="Tahoma" w:hAnsi="Tahoma" w:cs="Tahoma"/>
          <w:spacing w:val="-3"/>
        </w:rPr>
        <w:t xml:space="preserve"> </w:t>
      </w:r>
      <w:r w:rsidR="00EE41B0" w:rsidRPr="006F204D">
        <w:rPr>
          <w:rFonts w:ascii="Tahoma" w:hAnsi="Tahoma" w:cs="Tahoma"/>
          <w:spacing w:val="-3"/>
        </w:rPr>
        <w:t xml:space="preserve">Pre-Servicing of Subdivision Lands Policy, </w:t>
      </w:r>
      <w:r w:rsidR="00ED4F2B" w:rsidRPr="006F204D">
        <w:rPr>
          <w:rFonts w:ascii="Tahoma" w:hAnsi="Tahoma" w:cs="Tahoma"/>
          <w:spacing w:val="-3"/>
        </w:rPr>
        <w:t>as amended</w:t>
      </w:r>
      <w:r w:rsidRPr="006F204D">
        <w:rPr>
          <w:rFonts w:ascii="Tahoma" w:hAnsi="Tahoma" w:cs="Tahoma"/>
          <w:spacing w:val="-3"/>
        </w:rPr>
        <w:t xml:space="preserve"> </w:t>
      </w:r>
      <w:r w:rsidR="00036AF4" w:rsidRPr="006F204D">
        <w:rPr>
          <w:rFonts w:ascii="Tahoma" w:hAnsi="Tahoma" w:cs="Tahoma"/>
          <w:spacing w:val="-3"/>
        </w:rPr>
        <w:t xml:space="preserve">and </w:t>
      </w:r>
      <w:r w:rsidRPr="006F204D">
        <w:rPr>
          <w:rFonts w:ascii="Tahoma" w:hAnsi="Tahoma" w:cs="Tahoma"/>
          <w:spacing w:val="-3"/>
        </w:rPr>
        <w:t>the following terms and conditions;</w:t>
      </w:r>
    </w:p>
    <w:p w14:paraId="711BE407" w14:textId="0DBB4630" w:rsidR="006C6A53" w:rsidRPr="006F204D" w:rsidRDefault="006C6A53" w:rsidP="008824D8">
      <w:pPr>
        <w:tabs>
          <w:tab w:val="left" w:pos="-720"/>
        </w:tabs>
        <w:suppressAutoHyphens/>
        <w:spacing w:before="240"/>
        <w:rPr>
          <w:rFonts w:ascii="Tahoma" w:hAnsi="Tahoma" w:cs="Tahoma"/>
          <w:spacing w:val="-3"/>
        </w:rPr>
      </w:pPr>
      <w:r w:rsidRPr="006F204D">
        <w:rPr>
          <w:rFonts w:ascii="Tahoma" w:hAnsi="Tahoma" w:cs="Tahoma"/>
          <w:spacing w:val="-3"/>
        </w:rPr>
        <w:tab/>
      </w:r>
      <w:r w:rsidR="00A74589" w:rsidRPr="006F204D">
        <w:rPr>
          <w:rFonts w:ascii="Tahoma" w:hAnsi="Tahoma" w:cs="Tahoma"/>
          <w:spacing w:val="-3"/>
        </w:rPr>
        <w:t>6.</w:t>
      </w:r>
      <w:r w:rsidRPr="006F204D">
        <w:rPr>
          <w:rFonts w:ascii="Tahoma" w:hAnsi="Tahoma" w:cs="Tahoma"/>
          <w:spacing w:val="-3"/>
        </w:rPr>
        <w:t xml:space="preserve"> The Owner acknowledges that the City is under no legal obligation to assume or accept the services referred to herein as </w:t>
      </w:r>
      <w:r w:rsidR="001E55DF" w:rsidRPr="006F204D">
        <w:rPr>
          <w:rFonts w:ascii="Tahoma" w:hAnsi="Tahoma" w:cs="Tahoma"/>
          <w:spacing w:val="-3"/>
        </w:rPr>
        <w:t>the Works</w:t>
      </w:r>
      <w:r w:rsidRPr="006F204D">
        <w:rPr>
          <w:rFonts w:ascii="Tahoma" w:hAnsi="Tahoma" w:cs="Tahoma"/>
          <w:spacing w:val="-3"/>
        </w:rPr>
        <w:t>.</w:t>
      </w:r>
    </w:p>
    <w:p w14:paraId="5607E46A" w14:textId="00F3121C" w:rsidR="00E011AB" w:rsidRPr="006F204D" w:rsidRDefault="00E011AB" w:rsidP="008824D8">
      <w:pPr>
        <w:tabs>
          <w:tab w:val="left" w:pos="-720"/>
        </w:tabs>
        <w:suppressAutoHyphens/>
        <w:spacing w:before="240"/>
        <w:rPr>
          <w:rFonts w:ascii="Tahoma" w:hAnsi="Tahoma" w:cs="Tahoma"/>
          <w:spacing w:val="-3"/>
        </w:rPr>
      </w:pPr>
      <w:r w:rsidRPr="006F204D">
        <w:rPr>
          <w:rFonts w:ascii="Tahoma" w:hAnsi="Tahoma" w:cs="Tahoma"/>
          <w:spacing w:val="-3"/>
        </w:rPr>
        <w:t xml:space="preserve">The provisions of the Pre-Servicing Agreement shall prevail until </w:t>
      </w:r>
      <w:r w:rsidR="00990CC6" w:rsidRPr="006F204D">
        <w:rPr>
          <w:rFonts w:ascii="Tahoma" w:hAnsi="Tahoma" w:cs="Tahoma"/>
          <w:spacing w:val="-3"/>
        </w:rPr>
        <w:t xml:space="preserve">the </w:t>
      </w:r>
      <w:r w:rsidRPr="006F204D">
        <w:rPr>
          <w:rFonts w:ascii="Tahoma" w:hAnsi="Tahoma" w:cs="Tahoma"/>
          <w:spacing w:val="-3"/>
        </w:rPr>
        <w:t>registration of the plan of subdivision against the lands, after which the subdivision agreement shall supersede this Agreement</w:t>
      </w:r>
      <w:r w:rsidR="00DB4828" w:rsidRPr="006F204D">
        <w:rPr>
          <w:rFonts w:ascii="Tahoma" w:hAnsi="Tahoma" w:cs="Tahoma"/>
          <w:spacing w:val="-3"/>
        </w:rPr>
        <w:t>.</w:t>
      </w:r>
      <w:r w:rsidR="00712263" w:rsidRPr="006F204D">
        <w:rPr>
          <w:rFonts w:ascii="Tahoma" w:hAnsi="Tahoma" w:cs="Tahoma"/>
          <w:spacing w:val="-3"/>
        </w:rPr>
        <w:t xml:space="preserve"> In the event that the Draft Plan Approval for the plan of subdivision lapses, the Pre-Servicing Agreement is null and void.</w:t>
      </w:r>
    </w:p>
    <w:p w14:paraId="07D2AABA" w14:textId="77777777" w:rsidR="00F00EC4" w:rsidRPr="006F204D" w:rsidRDefault="00F00EC4" w:rsidP="008824D8">
      <w:pPr>
        <w:tabs>
          <w:tab w:val="left" w:pos="-720"/>
        </w:tabs>
        <w:suppressAutoHyphens/>
        <w:spacing w:before="240"/>
        <w:rPr>
          <w:rFonts w:ascii="Tahoma" w:hAnsi="Tahoma" w:cs="Tahoma"/>
          <w:spacing w:val="-3"/>
        </w:rPr>
      </w:pPr>
      <w:r w:rsidRPr="006F204D">
        <w:rPr>
          <w:rFonts w:ascii="Tahoma" w:hAnsi="Tahoma" w:cs="Tahoma"/>
          <w:spacing w:val="-3"/>
        </w:rPr>
        <w:t>In consideration of the City granting the Owner permission to commence installation of the Works on or in the Land within the plan of development 16T-</w:t>
      </w:r>
      <w:r w:rsidR="00985186" w:rsidRPr="006F204D">
        <w:rPr>
          <w:rFonts w:ascii="Tahoma" w:hAnsi="Tahoma" w:cs="Tahoma"/>
          <w:spacing w:val="-3"/>
        </w:rPr>
        <w:t>_______</w:t>
      </w:r>
      <w:r w:rsidR="00D60884" w:rsidRPr="006F204D">
        <w:rPr>
          <w:rFonts w:ascii="Tahoma" w:hAnsi="Tahoma" w:cs="Tahoma"/>
          <w:spacing w:val="-3"/>
        </w:rPr>
        <w:t xml:space="preserve"> </w:t>
      </w:r>
      <w:r w:rsidRPr="006F204D">
        <w:rPr>
          <w:rFonts w:ascii="Tahoma" w:hAnsi="Tahoma" w:cs="Tahoma"/>
          <w:spacing w:val="-3"/>
        </w:rPr>
        <w:t>prior to the execution of the Subdivision Agreement and the mutual covenants contained herein, the parties agree and acknowledge as follows:</w:t>
      </w:r>
    </w:p>
    <w:p w14:paraId="37EC4A7B" w14:textId="77777777" w:rsidR="00F00EC4" w:rsidRPr="006F204D" w:rsidRDefault="00F00EC4" w:rsidP="008824D8">
      <w:pPr>
        <w:tabs>
          <w:tab w:val="left" w:pos="-720"/>
        </w:tabs>
        <w:suppressAutoHyphens/>
        <w:spacing w:before="240"/>
        <w:rPr>
          <w:rFonts w:ascii="Tahoma" w:hAnsi="Tahoma" w:cs="Tahoma"/>
          <w:spacing w:val="-3"/>
        </w:rPr>
      </w:pPr>
      <w:r w:rsidRPr="006F204D">
        <w:rPr>
          <w:rFonts w:ascii="Tahoma" w:hAnsi="Tahoma" w:cs="Tahoma"/>
          <w:b/>
          <w:spacing w:val="-3"/>
        </w:rPr>
        <w:t>1. Permission</w:t>
      </w:r>
    </w:p>
    <w:p w14:paraId="7EF23143" w14:textId="0E7E4139" w:rsidR="00C11B26" w:rsidRPr="00046ED2" w:rsidRDefault="00F00EC4" w:rsidP="008824D8">
      <w:pPr>
        <w:tabs>
          <w:tab w:val="left" w:pos="-720"/>
        </w:tabs>
        <w:suppressAutoHyphens/>
        <w:spacing w:before="240"/>
        <w:rPr>
          <w:rFonts w:ascii="Tahoma" w:hAnsi="Tahoma" w:cs="Tahoma"/>
          <w:spacing w:val="-3"/>
        </w:rPr>
      </w:pPr>
      <w:r w:rsidRPr="006F204D">
        <w:rPr>
          <w:rFonts w:ascii="Tahoma" w:hAnsi="Tahoma" w:cs="Tahoma"/>
          <w:spacing w:val="-3"/>
        </w:rPr>
        <w:tab/>
        <w:t>The City hereby grants permission for the Owner to commence installation of certain Works on or in the Land, within the plan of subdivision prior to execution of the Subdivision Agreement.</w:t>
      </w:r>
      <w:r w:rsidR="00CB14AB" w:rsidRPr="006F204D">
        <w:rPr>
          <w:rFonts w:ascii="Tahoma" w:hAnsi="Tahoma" w:cs="Tahoma"/>
          <w:spacing w:val="-3"/>
        </w:rPr>
        <w:t xml:space="preserve"> Permission is granted for certain Works </w:t>
      </w:r>
      <w:r w:rsidR="00985186" w:rsidRPr="006F204D">
        <w:rPr>
          <w:rFonts w:ascii="Tahoma" w:hAnsi="Tahoma" w:cs="Tahoma"/>
          <w:spacing w:val="-3"/>
        </w:rPr>
        <w:t xml:space="preserve">based on the </w:t>
      </w:r>
      <w:r w:rsidR="00F01D8F" w:rsidRPr="00046ED2">
        <w:rPr>
          <w:rFonts w:ascii="Tahoma" w:hAnsi="Tahoma" w:cs="Tahoma"/>
          <w:spacing w:val="-3"/>
        </w:rPr>
        <w:t xml:space="preserve">detailed </w:t>
      </w:r>
      <w:r w:rsidR="00CB14AB" w:rsidRPr="00046ED2">
        <w:rPr>
          <w:rFonts w:ascii="Tahoma" w:hAnsi="Tahoma" w:cs="Tahoma"/>
          <w:spacing w:val="-3"/>
        </w:rPr>
        <w:t xml:space="preserve">engineering design drawings </w:t>
      </w:r>
      <w:r w:rsidR="00985186" w:rsidRPr="00046ED2">
        <w:rPr>
          <w:rFonts w:ascii="Tahoma" w:hAnsi="Tahoma" w:cs="Tahoma"/>
          <w:spacing w:val="-3"/>
        </w:rPr>
        <w:t xml:space="preserve">approved </w:t>
      </w:r>
      <w:r w:rsidR="001B570B" w:rsidRPr="00046ED2">
        <w:rPr>
          <w:rFonts w:ascii="Tahoma" w:hAnsi="Tahoma" w:cs="Tahoma"/>
          <w:spacing w:val="-3"/>
        </w:rPr>
        <w:t xml:space="preserve">for pre-servicing </w:t>
      </w:r>
      <w:r w:rsidR="00985186" w:rsidRPr="00046ED2">
        <w:rPr>
          <w:rFonts w:ascii="Tahoma" w:hAnsi="Tahoma" w:cs="Tahoma"/>
          <w:spacing w:val="-3"/>
        </w:rPr>
        <w:t>by the City</w:t>
      </w:r>
      <w:r w:rsidR="00CB14AB" w:rsidRPr="00046ED2">
        <w:rPr>
          <w:rFonts w:ascii="Tahoma" w:hAnsi="Tahoma" w:cs="Tahoma"/>
          <w:spacing w:val="-3"/>
        </w:rPr>
        <w:t xml:space="preserve"> and listed within </w:t>
      </w:r>
      <w:r w:rsidR="00CB14AB" w:rsidRPr="00046ED2">
        <w:rPr>
          <w:rFonts w:ascii="Tahoma" w:hAnsi="Tahoma" w:cs="Tahoma"/>
          <w:b/>
          <w:spacing w:val="-3"/>
        </w:rPr>
        <w:t>Schedule “A”</w:t>
      </w:r>
      <w:r w:rsidR="00CB14AB" w:rsidRPr="00046ED2">
        <w:rPr>
          <w:rFonts w:ascii="Tahoma" w:hAnsi="Tahoma" w:cs="Tahoma"/>
          <w:spacing w:val="-3"/>
        </w:rPr>
        <w:t xml:space="preserve"> of this agreement. </w:t>
      </w:r>
    </w:p>
    <w:p w14:paraId="2C58DCB7" w14:textId="77777777" w:rsidR="00C11B26" w:rsidRPr="00046ED2" w:rsidRDefault="00CB14AB" w:rsidP="005C2880">
      <w:pPr>
        <w:tabs>
          <w:tab w:val="left" w:pos="-720"/>
        </w:tabs>
        <w:suppressAutoHyphens/>
        <w:spacing w:before="240"/>
        <w:rPr>
          <w:rFonts w:ascii="Tahoma" w:hAnsi="Tahoma" w:cs="Tahoma"/>
          <w:spacing w:val="-3"/>
        </w:rPr>
      </w:pPr>
      <w:r w:rsidRPr="00046ED2">
        <w:rPr>
          <w:rFonts w:ascii="Tahoma" w:hAnsi="Tahoma" w:cs="Tahoma"/>
          <w:spacing w:val="-3"/>
        </w:rPr>
        <w:lastRenderedPageBreak/>
        <w:t xml:space="preserve">The City has received </w:t>
      </w:r>
      <w:r w:rsidR="00EB6448" w:rsidRPr="00046ED2">
        <w:rPr>
          <w:rFonts w:ascii="Tahoma" w:hAnsi="Tahoma" w:cs="Tahoma"/>
          <w:spacing w:val="-3"/>
        </w:rPr>
        <w:t xml:space="preserve">the following </w:t>
      </w:r>
      <w:r w:rsidRPr="00046ED2">
        <w:rPr>
          <w:rFonts w:ascii="Tahoma" w:hAnsi="Tahoma" w:cs="Tahoma"/>
          <w:spacing w:val="-3"/>
        </w:rPr>
        <w:t xml:space="preserve">documentation pertaining to </w:t>
      </w:r>
      <w:r w:rsidR="00C11B26" w:rsidRPr="00046ED2">
        <w:rPr>
          <w:rFonts w:ascii="Tahoma" w:hAnsi="Tahoma" w:cs="Tahoma"/>
          <w:spacing w:val="-3"/>
        </w:rPr>
        <w:t>approving agencies, as applicable to the development</w:t>
      </w:r>
      <w:r w:rsidR="00310182" w:rsidRPr="00046ED2">
        <w:rPr>
          <w:rFonts w:ascii="Tahoma" w:hAnsi="Tahoma" w:cs="Tahoma"/>
          <w:spacing w:val="-3"/>
        </w:rPr>
        <w:t xml:space="preserve"> and pre-servicing request</w:t>
      </w:r>
      <w:r w:rsidR="00C11B26" w:rsidRPr="00046ED2">
        <w:rPr>
          <w:rFonts w:ascii="Tahoma" w:hAnsi="Tahoma" w:cs="Tahoma"/>
          <w:spacing w:val="-3"/>
        </w:rPr>
        <w:t xml:space="preserve">: </w:t>
      </w:r>
    </w:p>
    <w:p w14:paraId="6818183E" w14:textId="5312B700" w:rsidR="00C11B26" w:rsidRPr="00046ED2" w:rsidRDefault="007E6424" w:rsidP="00046ED2">
      <w:pPr>
        <w:tabs>
          <w:tab w:val="left" w:pos="-720"/>
        </w:tabs>
        <w:suppressAutoHyphens/>
        <w:spacing w:before="240"/>
        <w:ind w:left="1440" w:hanging="720"/>
        <w:rPr>
          <w:rFonts w:ascii="Tahoma" w:hAnsi="Tahoma" w:cs="Tahoma"/>
          <w:spacing w:val="-3"/>
        </w:rPr>
      </w:pPr>
      <w:r w:rsidRPr="00046ED2">
        <w:rPr>
          <w:rFonts w:ascii="Tahoma" w:hAnsi="Tahoma" w:cs="Tahoma"/>
          <w:spacing w:val="-3"/>
        </w:rPr>
        <w:t>(</w:t>
      </w:r>
      <w:r w:rsidR="00191E15" w:rsidRPr="00046ED2">
        <w:rPr>
          <w:rFonts w:ascii="Tahoma" w:hAnsi="Tahoma" w:cs="Tahoma"/>
          <w:spacing w:val="-3"/>
        </w:rPr>
        <w:t>a)</w:t>
      </w:r>
      <w:r w:rsidR="00046ED2">
        <w:rPr>
          <w:rFonts w:ascii="Tahoma" w:hAnsi="Tahoma" w:cs="Tahoma"/>
          <w:spacing w:val="-3"/>
        </w:rPr>
        <w:tab/>
      </w:r>
      <w:r w:rsidR="00C11B26" w:rsidRPr="00046ED2">
        <w:rPr>
          <w:rFonts w:ascii="Tahoma" w:hAnsi="Tahoma" w:cs="Tahoma"/>
          <w:spacing w:val="-3"/>
        </w:rPr>
        <w:t>City endorsement of Ministry of Environment</w:t>
      </w:r>
      <w:r w:rsidR="00AE5E04" w:rsidRPr="00046ED2">
        <w:rPr>
          <w:rFonts w:ascii="Tahoma" w:hAnsi="Tahoma" w:cs="Tahoma"/>
          <w:spacing w:val="-3"/>
        </w:rPr>
        <w:t xml:space="preserve">, Conservation and Parks(MECP) </w:t>
      </w:r>
      <w:r w:rsidR="00F01D8F" w:rsidRPr="00046ED2">
        <w:rPr>
          <w:rFonts w:ascii="Tahoma" w:hAnsi="Tahoma" w:cs="Tahoma"/>
          <w:spacing w:val="-3"/>
        </w:rPr>
        <w:t xml:space="preserve">Consolidated Linear Infrastructure </w:t>
      </w:r>
      <w:r w:rsidR="00C11B26" w:rsidRPr="00046ED2">
        <w:rPr>
          <w:rFonts w:ascii="Tahoma" w:hAnsi="Tahoma" w:cs="Tahoma"/>
          <w:spacing w:val="-3"/>
        </w:rPr>
        <w:t>Environmental Compliance Approvals</w:t>
      </w:r>
      <w:r w:rsidR="00F01D8F" w:rsidRPr="00046ED2">
        <w:rPr>
          <w:rFonts w:ascii="Tahoma" w:hAnsi="Tahoma" w:cs="Tahoma"/>
          <w:spacing w:val="-3"/>
        </w:rPr>
        <w:t xml:space="preserve"> (CLI ECA)</w:t>
      </w:r>
      <w:r w:rsidR="00C11B26" w:rsidRPr="00046ED2">
        <w:rPr>
          <w:rFonts w:ascii="Tahoma" w:hAnsi="Tahoma" w:cs="Tahoma"/>
          <w:spacing w:val="-3"/>
        </w:rPr>
        <w:t xml:space="preserve"> for sanitary and storm sewers, stormwater management facilities</w:t>
      </w:r>
    </w:p>
    <w:p w14:paraId="7F66F276" w14:textId="10036D1E" w:rsidR="00C11B26" w:rsidRPr="00046ED2" w:rsidRDefault="007E6424" w:rsidP="00046ED2">
      <w:pPr>
        <w:tabs>
          <w:tab w:val="left" w:pos="-720"/>
        </w:tabs>
        <w:suppressAutoHyphens/>
        <w:ind w:left="1440" w:hanging="720"/>
        <w:rPr>
          <w:rFonts w:ascii="Tahoma" w:hAnsi="Tahoma" w:cs="Tahoma"/>
          <w:spacing w:val="-3"/>
        </w:rPr>
      </w:pPr>
      <w:r w:rsidRPr="00046ED2">
        <w:rPr>
          <w:rFonts w:ascii="Tahoma" w:hAnsi="Tahoma" w:cs="Tahoma"/>
          <w:spacing w:val="-3"/>
        </w:rPr>
        <w:t>(</w:t>
      </w:r>
      <w:r w:rsidR="00191E15" w:rsidRPr="00046ED2">
        <w:rPr>
          <w:rFonts w:ascii="Tahoma" w:hAnsi="Tahoma" w:cs="Tahoma"/>
          <w:spacing w:val="-3"/>
        </w:rPr>
        <w:t>b)</w:t>
      </w:r>
      <w:r w:rsidR="00046ED2">
        <w:rPr>
          <w:rFonts w:ascii="Tahoma" w:hAnsi="Tahoma" w:cs="Tahoma"/>
          <w:spacing w:val="-3"/>
        </w:rPr>
        <w:tab/>
      </w:r>
      <w:r w:rsidR="00C11B26" w:rsidRPr="00046ED2">
        <w:rPr>
          <w:rFonts w:ascii="Tahoma" w:hAnsi="Tahoma" w:cs="Tahoma"/>
          <w:spacing w:val="-3"/>
        </w:rPr>
        <w:t>City endorsement of the Ministry of Environment</w:t>
      </w:r>
      <w:r w:rsidR="00A860D5" w:rsidRPr="00046ED2">
        <w:rPr>
          <w:rFonts w:ascii="Tahoma" w:hAnsi="Tahoma" w:cs="Tahoma"/>
          <w:spacing w:val="-3"/>
        </w:rPr>
        <w:t xml:space="preserve">, Conservation </w:t>
      </w:r>
      <w:r w:rsidR="00C11B26" w:rsidRPr="00046ED2">
        <w:rPr>
          <w:rFonts w:ascii="Tahoma" w:hAnsi="Tahoma" w:cs="Tahoma"/>
          <w:spacing w:val="-3"/>
        </w:rPr>
        <w:t xml:space="preserve">and </w:t>
      </w:r>
      <w:r w:rsidR="00A860D5" w:rsidRPr="00046ED2">
        <w:rPr>
          <w:rFonts w:ascii="Tahoma" w:hAnsi="Tahoma" w:cs="Tahoma"/>
          <w:spacing w:val="-3"/>
        </w:rPr>
        <w:t>Parks</w:t>
      </w:r>
      <w:r w:rsidR="00C11B26" w:rsidRPr="00046ED2">
        <w:rPr>
          <w:rFonts w:ascii="Tahoma" w:hAnsi="Tahoma" w:cs="Tahoma"/>
          <w:spacing w:val="-3"/>
        </w:rPr>
        <w:t xml:space="preserve"> Form 1 Record of Watermains Authorized as a Future Alteration, for the extension of watermain infrastructure</w:t>
      </w:r>
    </w:p>
    <w:p w14:paraId="2B70A74F" w14:textId="6C3C792D" w:rsidR="00C11B26" w:rsidRPr="00046ED2" w:rsidRDefault="00046ED2" w:rsidP="00046ED2">
      <w:pPr>
        <w:tabs>
          <w:tab w:val="left" w:pos="-720"/>
        </w:tabs>
        <w:suppressAutoHyphens/>
        <w:rPr>
          <w:rFonts w:ascii="Tahoma" w:hAnsi="Tahoma" w:cs="Tahoma"/>
          <w:spacing w:val="-3"/>
        </w:rPr>
      </w:pPr>
      <w:r>
        <w:rPr>
          <w:rFonts w:ascii="Tahoma" w:hAnsi="Tahoma" w:cs="Tahoma"/>
          <w:spacing w:val="-3"/>
        </w:rPr>
        <w:tab/>
      </w:r>
      <w:r w:rsidR="007E6424" w:rsidRPr="00046ED2">
        <w:rPr>
          <w:rFonts w:ascii="Tahoma" w:hAnsi="Tahoma" w:cs="Tahoma"/>
          <w:spacing w:val="-3"/>
        </w:rPr>
        <w:t>(</w:t>
      </w:r>
      <w:r w:rsidR="00191E15" w:rsidRPr="00046ED2">
        <w:rPr>
          <w:rFonts w:ascii="Tahoma" w:hAnsi="Tahoma" w:cs="Tahoma"/>
          <w:spacing w:val="-3"/>
        </w:rPr>
        <w:t>c)</w:t>
      </w:r>
      <w:r w:rsidR="007E6424" w:rsidRPr="00046ED2">
        <w:rPr>
          <w:rFonts w:ascii="Tahoma" w:hAnsi="Tahoma" w:cs="Tahoma"/>
          <w:spacing w:val="-3"/>
        </w:rPr>
        <w:t xml:space="preserve"> </w:t>
      </w:r>
      <w:r>
        <w:rPr>
          <w:rFonts w:ascii="Tahoma" w:hAnsi="Tahoma" w:cs="Tahoma"/>
          <w:spacing w:val="-3"/>
        </w:rPr>
        <w:tab/>
      </w:r>
      <w:r w:rsidR="00AE5E04" w:rsidRPr="00046ED2">
        <w:rPr>
          <w:rFonts w:ascii="Tahoma" w:hAnsi="Tahoma" w:cs="Tahoma"/>
          <w:spacing w:val="-3"/>
        </w:rPr>
        <w:t>Conservation Authority Clearance and Permits</w:t>
      </w:r>
    </w:p>
    <w:p w14:paraId="1BCF40B7" w14:textId="600769E8" w:rsidR="00616F7D" w:rsidRPr="00046ED2" w:rsidRDefault="007E6424" w:rsidP="00046ED2">
      <w:pPr>
        <w:tabs>
          <w:tab w:val="left" w:pos="-720"/>
        </w:tabs>
        <w:suppressAutoHyphens/>
        <w:ind w:left="1440" w:hanging="720"/>
        <w:rPr>
          <w:rFonts w:ascii="Tahoma" w:hAnsi="Tahoma" w:cs="Tahoma"/>
          <w:spacing w:val="-3"/>
        </w:rPr>
      </w:pPr>
      <w:r w:rsidRPr="00046ED2">
        <w:rPr>
          <w:rFonts w:ascii="Tahoma" w:hAnsi="Tahoma" w:cs="Tahoma"/>
          <w:spacing w:val="-3"/>
        </w:rPr>
        <w:t xml:space="preserve">(d) </w:t>
      </w:r>
      <w:r w:rsidR="00046ED2">
        <w:rPr>
          <w:rFonts w:ascii="Tahoma" w:hAnsi="Tahoma" w:cs="Tahoma"/>
          <w:spacing w:val="-3"/>
        </w:rPr>
        <w:tab/>
      </w:r>
      <w:r w:rsidR="00616F7D" w:rsidRPr="00046ED2">
        <w:rPr>
          <w:rFonts w:ascii="Tahoma" w:hAnsi="Tahoma" w:cs="Tahoma"/>
          <w:spacing w:val="-3"/>
        </w:rPr>
        <w:t>Ministry of the Environment, Conservation and Parks Record of Site Condition, Confirmation of Filing Number</w:t>
      </w:r>
    </w:p>
    <w:p w14:paraId="24BE5B46" w14:textId="4E72C798" w:rsidR="00A860D5" w:rsidRPr="00046ED2" w:rsidRDefault="007E6424" w:rsidP="00046ED2">
      <w:pPr>
        <w:tabs>
          <w:tab w:val="left" w:pos="-720"/>
        </w:tabs>
        <w:suppressAutoHyphens/>
        <w:ind w:left="720"/>
        <w:rPr>
          <w:rFonts w:ascii="Tahoma" w:hAnsi="Tahoma" w:cs="Tahoma"/>
          <w:spacing w:val="-3"/>
        </w:rPr>
      </w:pPr>
      <w:r w:rsidRPr="00046ED2">
        <w:rPr>
          <w:rFonts w:ascii="Tahoma" w:hAnsi="Tahoma" w:cs="Tahoma"/>
          <w:spacing w:val="-3"/>
        </w:rPr>
        <w:t xml:space="preserve">(e) </w:t>
      </w:r>
      <w:r w:rsidR="00046ED2">
        <w:rPr>
          <w:rFonts w:ascii="Tahoma" w:hAnsi="Tahoma" w:cs="Tahoma"/>
          <w:spacing w:val="-3"/>
        </w:rPr>
        <w:tab/>
      </w:r>
      <w:r w:rsidR="00AE5E04" w:rsidRPr="00046ED2">
        <w:rPr>
          <w:rFonts w:ascii="Tahoma" w:hAnsi="Tahoma" w:cs="Tahoma"/>
          <w:spacing w:val="-3"/>
        </w:rPr>
        <w:t xml:space="preserve">Clearance from the Ministry of </w:t>
      </w:r>
      <w:r w:rsidR="00A860D5" w:rsidRPr="00046ED2">
        <w:rPr>
          <w:rFonts w:ascii="Tahoma" w:hAnsi="Tahoma" w:cs="Tahoma"/>
          <w:spacing w:val="-3"/>
        </w:rPr>
        <w:t>Citizenship and Multiculturalism</w:t>
      </w:r>
    </w:p>
    <w:p w14:paraId="6A8A379C" w14:textId="200A61F0" w:rsidR="007E6424" w:rsidRPr="00046ED2" w:rsidRDefault="00046ED2" w:rsidP="00046ED2">
      <w:pPr>
        <w:tabs>
          <w:tab w:val="left" w:pos="-720"/>
        </w:tabs>
        <w:suppressAutoHyphens/>
        <w:ind w:left="360"/>
        <w:rPr>
          <w:rFonts w:ascii="Tahoma" w:hAnsi="Tahoma" w:cs="Tahoma"/>
          <w:spacing w:val="-3"/>
        </w:rPr>
      </w:pPr>
      <w:r>
        <w:rPr>
          <w:rFonts w:ascii="Tahoma" w:hAnsi="Tahoma" w:cs="Tahoma"/>
          <w:spacing w:val="-3"/>
        </w:rPr>
        <w:tab/>
      </w:r>
      <w:r w:rsidR="007E6424" w:rsidRPr="00046ED2">
        <w:rPr>
          <w:rFonts w:ascii="Tahoma" w:hAnsi="Tahoma" w:cs="Tahoma"/>
          <w:spacing w:val="-3"/>
        </w:rPr>
        <w:t xml:space="preserve">(f) </w:t>
      </w:r>
      <w:r>
        <w:rPr>
          <w:rFonts w:ascii="Tahoma" w:hAnsi="Tahoma" w:cs="Tahoma"/>
          <w:spacing w:val="-3"/>
        </w:rPr>
        <w:tab/>
      </w:r>
      <w:r w:rsidR="007E6424" w:rsidRPr="00046ED2">
        <w:rPr>
          <w:rFonts w:ascii="Tahoma" w:hAnsi="Tahoma" w:cs="Tahoma"/>
          <w:spacing w:val="-3"/>
        </w:rPr>
        <w:t>First Nations Consultation</w:t>
      </w:r>
    </w:p>
    <w:p w14:paraId="09B6395F" w14:textId="66889780" w:rsidR="00F00EC4" w:rsidRPr="00046ED2" w:rsidRDefault="00CB14AB" w:rsidP="005C2880">
      <w:pPr>
        <w:tabs>
          <w:tab w:val="left" w:pos="-720"/>
        </w:tabs>
        <w:suppressAutoHyphens/>
        <w:spacing w:before="240"/>
        <w:rPr>
          <w:rFonts w:ascii="Tahoma" w:hAnsi="Tahoma" w:cs="Tahoma"/>
          <w:spacing w:val="-3"/>
        </w:rPr>
      </w:pPr>
      <w:r w:rsidRPr="00046ED2">
        <w:rPr>
          <w:rFonts w:ascii="Tahoma" w:hAnsi="Tahoma" w:cs="Tahoma"/>
          <w:spacing w:val="-3"/>
        </w:rPr>
        <w:t xml:space="preserve">A copy of the detailed construction </w:t>
      </w:r>
      <w:r w:rsidR="00C11B26" w:rsidRPr="00046ED2">
        <w:rPr>
          <w:rFonts w:ascii="Tahoma" w:hAnsi="Tahoma" w:cs="Tahoma"/>
          <w:spacing w:val="-3"/>
        </w:rPr>
        <w:t xml:space="preserve">management plan, construction </w:t>
      </w:r>
      <w:r w:rsidRPr="00046ED2">
        <w:rPr>
          <w:rFonts w:ascii="Tahoma" w:hAnsi="Tahoma" w:cs="Tahoma"/>
          <w:spacing w:val="-3"/>
        </w:rPr>
        <w:t xml:space="preserve">schedule and two complete copies of “Issued for </w:t>
      </w:r>
      <w:r w:rsidR="00FA7EB8" w:rsidRPr="00046ED2">
        <w:rPr>
          <w:rFonts w:ascii="Tahoma" w:hAnsi="Tahoma" w:cs="Tahoma"/>
          <w:spacing w:val="-3"/>
        </w:rPr>
        <w:t>Pre-Servicing</w:t>
      </w:r>
      <w:r w:rsidRPr="00046ED2">
        <w:rPr>
          <w:rFonts w:ascii="Tahoma" w:hAnsi="Tahoma" w:cs="Tahoma"/>
          <w:spacing w:val="-3"/>
        </w:rPr>
        <w:t>” sets of engineering drawings are attached to this agreement. All payments pursuant to By-Law 2007-132</w:t>
      </w:r>
      <w:r w:rsidR="00A860D5" w:rsidRPr="00046ED2">
        <w:rPr>
          <w:rFonts w:ascii="Tahoma" w:hAnsi="Tahoma" w:cs="Tahoma"/>
          <w:spacing w:val="-3"/>
        </w:rPr>
        <w:t>, as amended</w:t>
      </w:r>
      <w:r w:rsidR="00585671" w:rsidRPr="00046ED2">
        <w:rPr>
          <w:rFonts w:ascii="Tahoma" w:hAnsi="Tahoma" w:cs="Tahoma"/>
          <w:spacing w:val="-3"/>
        </w:rPr>
        <w:t xml:space="preserve"> for Engineering Activities have been confirmed.</w:t>
      </w:r>
      <w:r w:rsidRPr="00046ED2">
        <w:rPr>
          <w:rFonts w:ascii="Tahoma" w:hAnsi="Tahoma" w:cs="Tahoma"/>
          <w:spacing w:val="-3"/>
        </w:rPr>
        <w:t xml:space="preserve"> </w:t>
      </w:r>
    </w:p>
    <w:p w14:paraId="2EC3ACC8" w14:textId="77777777" w:rsidR="00F00EC4" w:rsidRPr="00046ED2" w:rsidRDefault="00F00EC4" w:rsidP="005C2880">
      <w:pPr>
        <w:tabs>
          <w:tab w:val="left" w:pos="-720"/>
        </w:tabs>
        <w:suppressAutoHyphens/>
        <w:spacing w:before="240"/>
        <w:rPr>
          <w:rFonts w:ascii="Tahoma" w:hAnsi="Tahoma" w:cs="Tahoma"/>
          <w:spacing w:val="-3"/>
        </w:rPr>
      </w:pPr>
      <w:r w:rsidRPr="00046ED2">
        <w:rPr>
          <w:rFonts w:ascii="Tahoma" w:hAnsi="Tahoma" w:cs="Tahoma"/>
          <w:b/>
          <w:spacing w:val="-3"/>
        </w:rPr>
        <w:t>2. Acknowledgment of Owner</w:t>
      </w:r>
    </w:p>
    <w:p w14:paraId="23C84222" w14:textId="77777777" w:rsidR="00F00EC4" w:rsidRPr="00046ED2" w:rsidRDefault="00F00EC4" w:rsidP="005C2880">
      <w:pPr>
        <w:numPr>
          <w:ilvl w:val="0"/>
          <w:numId w:val="9"/>
        </w:numPr>
        <w:tabs>
          <w:tab w:val="left" w:pos="-720"/>
        </w:tabs>
        <w:suppressAutoHyphens/>
        <w:spacing w:before="240"/>
        <w:ind w:hanging="1080"/>
        <w:rPr>
          <w:rFonts w:ascii="Tahoma" w:hAnsi="Tahoma" w:cs="Tahoma"/>
          <w:spacing w:val="-3"/>
        </w:rPr>
      </w:pPr>
      <w:r w:rsidRPr="00046ED2">
        <w:rPr>
          <w:rFonts w:ascii="Tahoma" w:hAnsi="Tahoma" w:cs="Tahoma"/>
          <w:spacing w:val="-3"/>
        </w:rPr>
        <w:t>The Owner acknowledges that:</w:t>
      </w:r>
    </w:p>
    <w:p w14:paraId="549DE525" w14:textId="77777777" w:rsidR="00F00EC4" w:rsidRPr="00046ED2" w:rsidRDefault="001B570B" w:rsidP="005C2880">
      <w:pPr>
        <w:tabs>
          <w:tab w:val="left" w:pos="-720"/>
          <w:tab w:val="left" w:pos="0"/>
          <w:tab w:val="left" w:pos="720"/>
        </w:tabs>
        <w:suppressAutoHyphens/>
        <w:spacing w:before="240"/>
        <w:ind w:left="1440" w:hanging="1440"/>
        <w:rPr>
          <w:rFonts w:ascii="Tahoma" w:hAnsi="Tahoma" w:cs="Tahoma"/>
          <w:spacing w:val="-3"/>
        </w:rPr>
      </w:pPr>
      <w:r w:rsidRPr="00046ED2">
        <w:rPr>
          <w:rFonts w:ascii="Tahoma" w:hAnsi="Tahoma" w:cs="Tahoma"/>
          <w:spacing w:val="-3"/>
        </w:rPr>
        <w:tab/>
        <w:t>(a)</w:t>
      </w:r>
      <w:r w:rsidRPr="00046ED2">
        <w:rPr>
          <w:rFonts w:ascii="Tahoma" w:hAnsi="Tahoma" w:cs="Tahoma"/>
          <w:spacing w:val="-3"/>
        </w:rPr>
        <w:tab/>
      </w:r>
      <w:r w:rsidR="00F00EC4" w:rsidRPr="00046ED2">
        <w:rPr>
          <w:rFonts w:ascii="Tahoma" w:hAnsi="Tahoma" w:cs="Tahoma"/>
          <w:spacing w:val="-3"/>
        </w:rPr>
        <w:t xml:space="preserve">proceeding with the Works in advance of execution of the Subdivision Agreement is totally at </w:t>
      </w:r>
      <w:r w:rsidRPr="00046ED2">
        <w:rPr>
          <w:rFonts w:ascii="Tahoma" w:hAnsi="Tahoma" w:cs="Tahoma"/>
          <w:spacing w:val="-3"/>
        </w:rPr>
        <w:t xml:space="preserve">his or her </w:t>
      </w:r>
      <w:r w:rsidR="00F00EC4" w:rsidRPr="00046ED2">
        <w:rPr>
          <w:rFonts w:ascii="Tahoma" w:hAnsi="Tahoma" w:cs="Tahoma"/>
          <w:spacing w:val="-3"/>
        </w:rPr>
        <w:t>own risk;</w:t>
      </w:r>
    </w:p>
    <w:p w14:paraId="486CB1A1" w14:textId="77777777" w:rsidR="00F00EC4" w:rsidRPr="00046ED2" w:rsidRDefault="00F00EC4" w:rsidP="00A820FF">
      <w:pPr>
        <w:tabs>
          <w:tab w:val="left" w:pos="-720"/>
          <w:tab w:val="left" w:pos="0"/>
          <w:tab w:val="left" w:pos="720"/>
        </w:tabs>
        <w:suppressAutoHyphens/>
        <w:ind w:left="1440" w:hanging="1440"/>
        <w:rPr>
          <w:rFonts w:ascii="Tahoma" w:hAnsi="Tahoma" w:cs="Tahoma"/>
          <w:spacing w:val="-3"/>
        </w:rPr>
      </w:pPr>
      <w:r w:rsidRPr="00046ED2">
        <w:rPr>
          <w:rFonts w:ascii="Tahoma" w:hAnsi="Tahoma" w:cs="Tahoma"/>
          <w:spacing w:val="-3"/>
        </w:rPr>
        <w:tab/>
        <w:t>(b)</w:t>
      </w:r>
      <w:r w:rsidRPr="00046ED2">
        <w:rPr>
          <w:rFonts w:ascii="Tahoma" w:hAnsi="Tahoma" w:cs="Tahoma"/>
          <w:spacing w:val="-3"/>
        </w:rPr>
        <w:tab/>
        <w:t xml:space="preserve">electing to </w:t>
      </w:r>
      <w:r w:rsidR="00D32947" w:rsidRPr="00046ED2">
        <w:rPr>
          <w:rFonts w:ascii="Tahoma" w:hAnsi="Tahoma" w:cs="Tahoma"/>
          <w:spacing w:val="-3"/>
        </w:rPr>
        <w:t>proceed</w:t>
      </w:r>
      <w:r w:rsidRPr="00046ED2">
        <w:rPr>
          <w:rFonts w:ascii="Tahoma" w:hAnsi="Tahoma" w:cs="Tahoma"/>
          <w:spacing w:val="-3"/>
        </w:rPr>
        <w:t xml:space="preserve"> with the Works in advance of execution of the Subdivision Agreement is not based upon any representation from the City as to when any remaining site servicing for the subdivision may be provided;</w:t>
      </w:r>
    </w:p>
    <w:p w14:paraId="0CE74AA1" w14:textId="77777777" w:rsidR="00F00EC4" w:rsidRPr="00046ED2" w:rsidRDefault="00F00EC4" w:rsidP="00A820FF">
      <w:pPr>
        <w:tabs>
          <w:tab w:val="left" w:pos="-720"/>
          <w:tab w:val="left" w:pos="0"/>
          <w:tab w:val="left" w:pos="720"/>
        </w:tabs>
        <w:suppressAutoHyphens/>
        <w:ind w:left="1440" w:hanging="1440"/>
        <w:rPr>
          <w:rFonts w:ascii="Tahoma" w:hAnsi="Tahoma" w:cs="Tahoma"/>
          <w:spacing w:val="-3"/>
        </w:rPr>
      </w:pPr>
      <w:r w:rsidRPr="00046ED2">
        <w:rPr>
          <w:rFonts w:ascii="Tahoma" w:hAnsi="Tahoma" w:cs="Tahoma"/>
          <w:spacing w:val="-3"/>
        </w:rPr>
        <w:tab/>
        <w:t>(c)</w:t>
      </w:r>
      <w:r w:rsidRPr="00046ED2">
        <w:rPr>
          <w:rFonts w:ascii="Tahoma" w:hAnsi="Tahoma" w:cs="Tahoma"/>
          <w:spacing w:val="-3"/>
        </w:rPr>
        <w:tab/>
      </w:r>
      <w:r w:rsidR="001B570B" w:rsidRPr="00046ED2">
        <w:rPr>
          <w:rFonts w:ascii="Tahoma" w:hAnsi="Tahoma" w:cs="Tahoma"/>
          <w:spacing w:val="-3"/>
        </w:rPr>
        <w:t xml:space="preserve">in granting </w:t>
      </w:r>
      <w:r w:rsidRPr="00046ED2">
        <w:rPr>
          <w:rFonts w:ascii="Tahoma" w:hAnsi="Tahoma" w:cs="Tahoma"/>
          <w:spacing w:val="-3"/>
        </w:rPr>
        <w:t>this permission, the City makes no representation that the Owner is not required to comply fully with all applicable conditions of approval of the development prior to receipt of final approval and tender for registration of the subdivision</w:t>
      </w:r>
      <w:r w:rsidR="00011114" w:rsidRPr="00046ED2">
        <w:rPr>
          <w:rFonts w:ascii="Tahoma" w:hAnsi="Tahoma" w:cs="Tahoma"/>
          <w:spacing w:val="-3"/>
        </w:rPr>
        <w:t>; and</w:t>
      </w:r>
    </w:p>
    <w:p w14:paraId="2026AD80" w14:textId="77777777" w:rsidR="004C0B3E" w:rsidRPr="00046ED2" w:rsidRDefault="004C0B3E" w:rsidP="00A820FF">
      <w:pPr>
        <w:tabs>
          <w:tab w:val="left" w:pos="-720"/>
          <w:tab w:val="left" w:pos="0"/>
          <w:tab w:val="left" w:pos="720"/>
        </w:tabs>
        <w:suppressAutoHyphens/>
        <w:ind w:left="1440" w:hanging="1440"/>
        <w:rPr>
          <w:rFonts w:ascii="Tahoma" w:hAnsi="Tahoma" w:cs="Tahoma"/>
          <w:spacing w:val="-3"/>
        </w:rPr>
      </w:pPr>
      <w:r w:rsidRPr="00046ED2">
        <w:rPr>
          <w:rFonts w:ascii="Tahoma" w:hAnsi="Tahoma" w:cs="Tahoma"/>
          <w:spacing w:val="-3"/>
        </w:rPr>
        <w:tab/>
        <w:t>(d)</w:t>
      </w:r>
      <w:r w:rsidRPr="00046ED2">
        <w:rPr>
          <w:rFonts w:ascii="Tahoma" w:hAnsi="Tahoma" w:cs="Tahoma"/>
          <w:spacing w:val="-3"/>
        </w:rPr>
        <w:tab/>
        <w:t xml:space="preserve">outstanding engineering submission requirements including the signed Composite Utility Plan and Landscaping/Streetscaping Plans as described in the Letter </w:t>
      </w:r>
      <w:r w:rsidR="00616F7D" w:rsidRPr="00046ED2">
        <w:rPr>
          <w:rFonts w:ascii="Tahoma" w:hAnsi="Tahoma" w:cs="Tahoma"/>
          <w:spacing w:val="-3"/>
        </w:rPr>
        <w:t xml:space="preserve">of </w:t>
      </w:r>
      <w:r w:rsidR="00EC6AFE" w:rsidRPr="00046ED2">
        <w:rPr>
          <w:rFonts w:ascii="Tahoma" w:hAnsi="Tahoma" w:cs="Tahoma"/>
          <w:spacing w:val="-3"/>
        </w:rPr>
        <w:t>Indemni</w:t>
      </w:r>
      <w:r w:rsidR="002F4062" w:rsidRPr="00046ED2">
        <w:rPr>
          <w:rFonts w:ascii="Tahoma" w:hAnsi="Tahoma" w:cs="Tahoma"/>
          <w:spacing w:val="-3"/>
        </w:rPr>
        <w:t>ty</w:t>
      </w:r>
      <w:r w:rsidR="00EC6AFE" w:rsidRPr="00046ED2">
        <w:rPr>
          <w:rFonts w:ascii="Tahoma" w:hAnsi="Tahoma" w:cs="Tahoma"/>
          <w:spacing w:val="-3"/>
        </w:rPr>
        <w:t xml:space="preserve"> and </w:t>
      </w:r>
      <w:r w:rsidRPr="00046ED2">
        <w:rPr>
          <w:rFonts w:ascii="Tahoma" w:hAnsi="Tahoma" w:cs="Tahoma"/>
          <w:spacing w:val="-3"/>
        </w:rPr>
        <w:t xml:space="preserve">Undertaking in </w:t>
      </w:r>
      <w:r w:rsidRPr="00046ED2">
        <w:rPr>
          <w:rFonts w:ascii="Tahoma" w:hAnsi="Tahoma" w:cs="Tahoma"/>
          <w:b/>
          <w:spacing w:val="-3"/>
        </w:rPr>
        <w:t xml:space="preserve">Schedule </w:t>
      </w:r>
      <w:r w:rsidR="007664FE" w:rsidRPr="00046ED2">
        <w:rPr>
          <w:rFonts w:ascii="Tahoma" w:hAnsi="Tahoma" w:cs="Tahoma"/>
          <w:b/>
          <w:spacing w:val="-3"/>
        </w:rPr>
        <w:t>“</w:t>
      </w:r>
      <w:r w:rsidRPr="00046ED2">
        <w:rPr>
          <w:rFonts w:ascii="Tahoma" w:hAnsi="Tahoma" w:cs="Tahoma"/>
          <w:b/>
          <w:spacing w:val="-3"/>
        </w:rPr>
        <w:t>B</w:t>
      </w:r>
      <w:r w:rsidR="007664FE" w:rsidRPr="00046ED2">
        <w:rPr>
          <w:rFonts w:ascii="Tahoma" w:hAnsi="Tahoma" w:cs="Tahoma"/>
          <w:b/>
          <w:spacing w:val="-3"/>
        </w:rPr>
        <w:t>”</w:t>
      </w:r>
      <w:r w:rsidRPr="00046ED2">
        <w:rPr>
          <w:rFonts w:ascii="Tahoma" w:hAnsi="Tahoma" w:cs="Tahoma"/>
          <w:spacing w:val="-3"/>
        </w:rPr>
        <w:t xml:space="preserve"> are forthcoming</w:t>
      </w:r>
      <w:r w:rsidR="00616F7D" w:rsidRPr="00046ED2">
        <w:rPr>
          <w:rFonts w:ascii="Tahoma" w:hAnsi="Tahoma" w:cs="Tahoma"/>
          <w:spacing w:val="-3"/>
        </w:rPr>
        <w:t>,</w:t>
      </w:r>
      <w:r w:rsidRPr="00046ED2">
        <w:rPr>
          <w:rFonts w:ascii="Tahoma" w:hAnsi="Tahoma" w:cs="Tahoma"/>
          <w:spacing w:val="-3"/>
        </w:rPr>
        <w:t xml:space="preserve"> however not completed and that the Owner is proceeding at their </w:t>
      </w:r>
      <w:r w:rsidR="007664FE" w:rsidRPr="00046ED2">
        <w:rPr>
          <w:rFonts w:ascii="Tahoma" w:hAnsi="Tahoma" w:cs="Tahoma"/>
          <w:spacing w:val="-3"/>
        </w:rPr>
        <w:t>own risk of future design and construction modifications, at the</w:t>
      </w:r>
      <w:r w:rsidR="00616F7D" w:rsidRPr="00046ED2">
        <w:rPr>
          <w:rFonts w:ascii="Tahoma" w:hAnsi="Tahoma" w:cs="Tahoma"/>
          <w:spacing w:val="-3"/>
        </w:rPr>
        <w:t xml:space="preserve"> Owner’s</w:t>
      </w:r>
      <w:r w:rsidR="007664FE" w:rsidRPr="00046ED2">
        <w:rPr>
          <w:rFonts w:ascii="Tahoma" w:hAnsi="Tahoma" w:cs="Tahoma"/>
          <w:spacing w:val="-3"/>
        </w:rPr>
        <w:t xml:space="preserve"> sole cost. </w:t>
      </w:r>
      <w:r w:rsidRPr="00046ED2">
        <w:rPr>
          <w:rFonts w:ascii="Tahoma" w:hAnsi="Tahoma" w:cs="Tahoma"/>
          <w:spacing w:val="-3"/>
        </w:rPr>
        <w:t xml:space="preserve"> </w:t>
      </w:r>
    </w:p>
    <w:p w14:paraId="06DAC505" w14:textId="77777777" w:rsidR="00F00EC4" w:rsidRPr="00046ED2" w:rsidRDefault="00F00EC4" w:rsidP="005C2880">
      <w:pPr>
        <w:numPr>
          <w:ilvl w:val="0"/>
          <w:numId w:val="5"/>
        </w:numPr>
        <w:tabs>
          <w:tab w:val="clear" w:pos="1080"/>
          <w:tab w:val="left" w:pos="-720"/>
          <w:tab w:val="num" w:pos="0"/>
          <w:tab w:val="left" w:pos="720"/>
        </w:tabs>
        <w:suppressAutoHyphens/>
        <w:spacing w:before="240"/>
        <w:ind w:left="0" w:firstLine="720"/>
        <w:rPr>
          <w:rFonts w:ascii="Tahoma" w:hAnsi="Tahoma" w:cs="Tahoma"/>
          <w:spacing w:val="-3"/>
        </w:rPr>
      </w:pPr>
      <w:r w:rsidRPr="00046ED2">
        <w:rPr>
          <w:rFonts w:ascii="Tahoma" w:hAnsi="Tahoma" w:cs="Tahoma"/>
          <w:spacing w:val="-3"/>
        </w:rPr>
        <w:t>The Owner agrees that no work</w:t>
      </w:r>
      <w:r w:rsidR="00985186" w:rsidRPr="00046ED2">
        <w:rPr>
          <w:rFonts w:ascii="Tahoma" w:hAnsi="Tahoma" w:cs="Tahoma"/>
          <w:spacing w:val="-3"/>
        </w:rPr>
        <w:t>, including the installation of any services</w:t>
      </w:r>
      <w:r w:rsidRPr="00046ED2">
        <w:rPr>
          <w:rFonts w:ascii="Tahoma" w:hAnsi="Tahoma" w:cs="Tahoma"/>
          <w:spacing w:val="-3"/>
        </w:rPr>
        <w:t xml:space="preserve"> will be permitted on any </w:t>
      </w:r>
      <w:r w:rsidR="00616F7D" w:rsidRPr="00046ED2">
        <w:rPr>
          <w:rFonts w:ascii="Tahoma" w:hAnsi="Tahoma" w:cs="Tahoma"/>
          <w:spacing w:val="-3"/>
        </w:rPr>
        <w:t xml:space="preserve">municipal property or </w:t>
      </w:r>
      <w:r w:rsidRPr="00046ED2">
        <w:rPr>
          <w:rFonts w:ascii="Tahoma" w:hAnsi="Tahoma" w:cs="Tahoma"/>
          <w:spacing w:val="-3"/>
        </w:rPr>
        <w:t>public right of way, including any public highways, easements or reserves, prior to the execution of the Subdivision Agreement and receipt by the City of the cash and securities required thereunder.</w:t>
      </w:r>
    </w:p>
    <w:p w14:paraId="11C5092A" w14:textId="77777777" w:rsidR="000B3862" w:rsidRPr="00046ED2" w:rsidRDefault="000B3862" w:rsidP="00561485">
      <w:pPr>
        <w:pStyle w:val="ListParagraph"/>
        <w:numPr>
          <w:ilvl w:val="0"/>
          <w:numId w:val="5"/>
        </w:numPr>
        <w:tabs>
          <w:tab w:val="clear" w:pos="1080"/>
          <w:tab w:val="num" w:pos="720"/>
        </w:tabs>
        <w:overflowPunct w:val="0"/>
        <w:autoSpaceDE w:val="0"/>
        <w:autoSpaceDN w:val="0"/>
        <w:adjustRightInd w:val="0"/>
        <w:spacing w:before="240" w:after="240"/>
        <w:ind w:left="0" w:firstLine="720"/>
        <w:textAlignment w:val="baseline"/>
        <w:rPr>
          <w:rFonts w:ascii="Tahoma" w:hAnsi="Tahoma" w:cs="Tahoma"/>
        </w:rPr>
      </w:pPr>
      <w:r w:rsidRPr="00046ED2">
        <w:rPr>
          <w:rFonts w:ascii="Tahoma" w:hAnsi="Tahoma" w:cs="Tahoma"/>
        </w:rPr>
        <w:t>The only exception to this acknowledgement is where the Owner</w:t>
      </w:r>
      <w:r w:rsidR="00561485" w:rsidRPr="00046ED2">
        <w:rPr>
          <w:rFonts w:ascii="Tahoma" w:hAnsi="Tahoma" w:cs="Tahoma"/>
        </w:rPr>
        <w:t xml:space="preserve"> </w:t>
      </w:r>
      <w:r w:rsidRPr="00046ED2">
        <w:rPr>
          <w:rFonts w:ascii="Tahoma" w:hAnsi="Tahoma" w:cs="Tahoma"/>
        </w:rPr>
        <w:t>and the City confirm that the municipal property is within the Draft Plan of Subdivision approval and/or where the proposed Draft Plan of Subdivision approval is predicated on servicing works on external municipal property.</w:t>
      </w:r>
    </w:p>
    <w:p w14:paraId="4EFD5A83" w14:textId="1FF9BBC8" w:rsidR="000B3862" w:rsidRPr="00046ED2" w:rsidRDefault="000B3862" w:rsidP="00561485">
      <w:pPr>
        <w:numPr>
          <w:ilvl w:val="0"/>
          <w:numId w:val="5"/>
        </w:numPr>
        <w:tabs>
          <w:tab w:val="clear" w:pos="1080"/>
          <w:tab w:val="num" w:pos="720"/>
        </w:tabs>
        <w:overflowPunct w:val="0"/>
        <w:autoSpaceDE w:val="0"/>
        <w:autoSpaceDN w:val="0"/>
        <w:adjustRightInd w:val="0"/>
        <w:spacing w:before="240" w:after="240"/>
        <w:ind w:left="0" w:firstLine="720"/>
        <w:textAlignment w:val="baseline"/>
        <w:rPr>
          <w:rFonts w:ascii="Tahoma" w:hAnsi="Tahoma" w:cs="Tahoma"/>
        </w:rPr>
      </w:pPr>
      <w:r w:rsidRPr="00046ED2">
        <w:rPr>
          <w:rFonts w:ascii="Tahoma" w:hAnsi="Tahoma" w:cs="Tahoma"/>
        </w:rPr>
        <w:t xml:space="preserve"> The Owner shall acknowledge in writing to provide a minimum of 100% security for the Works proposed on any municipal property (vacant, unassumed, improved,</w:t>
      </w:r>
      <w:r w:rsidR="007B41EC" w:rsidRPr="00046ED2">
        <w:rPr>
          <w:rFonts w:ascii="Tahoma" w:hAnsi="Tahoma" w:cs="Tahoma"/>
        </w:rPr>
        <w:t xml:space="preserve"> municipal easement </w:t>
      </w:r>
      <w:r w:rsidRPr="00046ED2">
        <w:rPr>
          <w:rFonts w:ascii="Tahoma" w:hAnsi="Tahoma" w:cs="Tahoma"/>
        </w:rPr>
        <w:t xml:space="preserve"> or assumed) that the City and Owner</w:t>
      </w:r>
      <w:r w:rsidR="00917F06" w:rsidRPr="00046ED2">
        <w:rPr>
          <w:rFonts w:ascii="Tahoma" w:hAnsi="Tahoma" w:cs="Tahoma"/>
        </w:rPr>
        <w:t xml:space="preserve"> confirm meets condition (3)</w:t>
      </w:r>
      <w:r w:rsidRPr="00046ED2">
        <w:rPr>
          <w:rFonts w:ascii="Tahoma" w:hAnsi="Tahoma" w:cs="Tahoma"/>
        </w:rPr>
        <w:t>.</w:t>
      </w:r>
    </w:p>
    <w:p w14:paraId="68862DA7" w14:textId="4E801317" w:rsidR="00985186" w:rsidRPr="00046ED2" w:rsidRDefault="00985186" w:rsidP="00A820FF">
      <w:pPr>
        <w:numPr>
          <w:ilvl w:val="0"/>
          <w:numId w:val="5"/>
        </w:numPr>
        <w:tabs>
          <w:tab w:val="clear" w:pos="1080"/>
          <w:tab w:val="left" w:pos="-720"/>
          <w:tab w:val="left" w:pos="0"/>
          <w:tab w:val="num" w:pos="1440"/>
        </w:tabs>
        <w:suppressAutoHyphens/>
        <w:ind w:left="0" w:firstLine="720"/>
        <w:rPr>
          <w:rFonts w:ascii="Tahoma" w:hAnsi="Tahoma" w:cs="Tahoma"/>
          <w:spacing w:val="-3"/>
        </w:rPr>
      </w:pPr>
      <w:r w:rsidRPr="00046ED2">
        <w:rPr>
          <w:rFonts w:ascii="Tahoma" w:hAnsi="Tahoma" w:cs="Tahoma"/>
          <w:spacing w:val="-3"/>
        </w:rPr>
        <w:t>The Owner agrees that the site servicing</w:t>
      </w:r>
      <w:r w:rsidR="00B62F64" w:rsidRPr="00046ED2">
        <w:rPr>
          <w:rFonts w:ascii="Tahoma" w:hAnsi="Tahoma" w:cs="Tahoma"/>
          <w:spacing w:val="-3"/>
        </w:rPr>
        <w:t xml:space="preserve"> Works</w:t>
      </w:r>
      <w:r w:rsidRPr="00046ED2">
        <w:rPr>
          <w:rFonts w:ascii="Tahoma" w:hAnsi="Tahoma" w:cs="Tahoma"/>
          <w:spacing w:val="-3"/>
        </w:rPr>
        <w:t xml:space="preserve"> within the Land will not be permitted to be connected to any existing </w:t>
      </w:r>
      <w:r w:rsidR="007B41EC" w:rsidRPr="00046ED2">
        <w:rPr>
          <w:rFonts w:ascii="Tahoma" w:hAnsi="Tahoma" w:cs="Tahoma"/>
          <w:spacing w:val="-3"/>
        </w:rPr>
        <w:t>municipal sanitary sewer system, water distribution system, storm drainage system, public right of way and road system, or municipal lands</w:t>
      </w:r>
      <w:r w:rsidRPr="00046ED2">
        <w:rPr>
          <w:rFonts w:ascii="Tahoma" w:hAnsi="Tahoma" w:cs="Tahoma"/>
          <w:spacing w:val="-3"/>
        </w:rPr>
        <w:t>, prior to the execution of the Subdivision Agreement and receipt by the City of the cash and securities required thereunder.</w:t>
      </w:r>
    </w:p>
    <w:p w14:paraId="7E92463E" w14:textId="02C30C5A" w:rsidR="0037080B" w:rsidRPr="00890473" w:rsidRDefault="0037080B" w:rsidP="005C2880">
      <w:pPr>
        <w:pStyle w:val="Footer"/>
        <w:numPr>
          <w:ilvl w:val="0"/>
          <w:numId w:val="5"/>
        </w:numPr>
        <w:tabs>
          <w:tab w:val="clear" w:pos="1080"/>
          <w:tab w:val="clear" w:pos="4680"/>
          <w:tab w:val="num" w:pos="720"/>
          <w:tab w:val="center" w:pos="1440"/>
        </w:tabs>
        <w:spacing w:before="240"/>
        <w:ind w:left="90" w:firstLine="630"/>
        <w:rPr>
          <w:rFonts w:ascii="Tahoma" w:hAnsi="Tahoma" w:cs="Tahoma"/>
        </w:rPr>
      </w:pPr>
      <w:r w:rsidRPr="00046ED2">
        <w:rPr>
          <w:rFonts w:ascii="Tahoma" w:hAnsi="Tahoma" w:cs="Tahoma"/>
        </w:rPr>
        <w:lastRenderedPageBreak/>
        <w:t xml:space="preserve">The Owner covenants and agrees to retain a competent engineer experienced in the municipal engineering field. All of the </w:t>
      </w:r>
      <w:r w:rsidR="00B62F64" w:rsidRPr="00046ED2">
        <w:rPr>
          <w:rFonts w:ascii="Tahoma" w:hAnsi="Tahoma" w:cs="Tahoma"/>
        </w:rPr>
        <w:t xml:space="preserve">Works that are </w:t>
      </w:r>
      <w:r w:rsidRPr="00046ED2">
        <w:rPr>
          <w:rFonts w:ascii="Tahoma" w:hAnsi="Tahoma" w:cs="Tahoma"/>
        </w:rPr>
        <w:t xml:space="preserve">future Public Services shall be installed under the supervision and inspection of the engineering firm of </w:t>
      </w:r>
      <w:commentRangeStart w:id="1"/>
      <w:r w:rsidRPr="00046ED2">
        <w:rPr>
          <w:rFonts w:ascii="Tahoma" w:hAnsi="Tahoma" w:cs="Tahoma"/>
        </w:rPr>
        <w:t>_________________</w:t>
      </w:r>
      <w:r w:rsidR="00616F7D" w:rsidRPr="00046ED2">
        <w:rPr>
          <w:rFonts w:ascii="Tahoma" w:hAnsi="Tahoma" w:cs="Tahoma"/>
        </w:rPr>
        <w:t>__________</w:t>
      </w:r>
      <w:r w:rsidRPr="00046ED2">
        <w:rPr>
          <w:rFonts w:ascii="Tahoma" w:hAnsi="Tahoma" w:cs="Tahoma"/>
        </w:rPr>
        <w:t xml:space="preserve"> </w:t>
      </w:r>
      <w:commentRangeEnd w:id="1"/>
      <w:r w:rsidRPr="00890473">
        <w:rPr>
          <w:rStyle w:val="CommentReference"/>
          <w:rFonts w:ascii="Tahoma" w:hAnsi="Tahoma" w:cs="Tahoma"/>
          <w:sz w:val="24"/>
          <w:szCs w:val="24"/>
        </w:rPr>
        <w:commentReference w:id="1"/>
      </w:r>
      <w:r w:rsidRPr="00890473">
        <w:rPr>
          <w:rFonts w:ascii="Tahoma" w:hAnsi="Tahoma" w:cs="Tahoma"/>
        </w:rPr>
        <w:t xml:space="preserve">(the “Engineer”), and the Owner shall not retain the services of another engineering firm or change firms without the prior written consent of the Director. The Engineer shall provide appropriate inspection and review of the </w:t>
      </w:r>
      <w:r w:rsidR="00B62F64" w:rsidRPr="00890473">
        <w:rPr>
          <w:rFonts w:ascii="Tahoma" w:hAnsi="Tahoma" w:cs="Tahoma"/>
        </w:rPr>
        <w:t xml:space="preserve">Works </w:t>
      </w:r>
      <w:r w:rsidRPr="00890473">
        <w:rPr>
          <w:rFonts w:ascii="Tahoma" w:hAnsi="Tahoma" w:cs="Tahoma"/>
        </w:rPr>
        <w:t>in order that a written final certification regarding all the future Public Services may be provided. The Engineer shall be retained by the Owner until all requirements of this Agreement have been completed to the satisfaction of the Director.</w:t>
      </w:r>
    </w:p>
    <w:p w14:paraId="4C9DABEA" w14:textId="77777777" w:rsidR="009E5902" w:rsidRPr="00890473" w:rsidRDefault="009E5902" w:rsidP="005C2880">
      <w:pPr>
        <w:pStyle w:val="Footer"/>
        <w:numPr>
          <w:ilvl w:val="0"/>
          <w:numId w:val="5"/>
        </w:numPr>
        <w:tabs>
          <w:tab w:val="clear" w:pos="1080"/>
          <w:tab w:val="clear" w:pos="4680"/>
          <w:tab w:val="center" w:pos="1440"/>
        </w:tabs>
        <w:spacing w:before="240"/>
        <w:ind w:left="90" w:firstLine="630"/>
        <w:rPr>
          <w:rFonts w:ascii="Tahoma" w:hAnsi="Tahoma" w:cs="Tahoma"/>
        </w:rPr>
      </w:pPr>
      <w:r w:rsidRPr="00890473">
        <w:rPr>
          <w:rFonts w:ascii="Tahoma" w:hAnsi="Tahoma" w:cs="Tahoma"/>
        </w:rPr>
        <w:t xml:space="preserve">The Owner shall provide an undertaking between the Owner and the Engineer with respect to the work being done under the supervision and inspection of the Engineer, as provided in </w:t>
      </w:r>
      <w:r w:rsidRPr="006F204D">
        <w:rPr>
          <w:rFonts w:ascii="Tahoma" w:hAnsi="Tahoma" w:cs="Tahoma"/>
          <w:b/>
        </w:rPr>
        <w:t>Schedule “C”.</w:t>
      </w:r>
    </w:p>
    <w:p w14:paraId="57D8FF5B" w14:textId="77777777" w:rsidR="0037080B" w:rsidRPr="00890473" w:rsidRDefault="0037080B" w:rsidP="005C2880">
      <w:pPr>
        <w:numPr>
          <w:ilvl w:val="0"/>
          <w:numId w:val="5"/>
        </w:numPr>
        <w:tabs>
          <w:tab w:val="clear" w:pos="1080"/>
          <w:tab w:val="num" w:pos="720"/>
        </w:tabs>
        <w:spacing w:before="240"/>
        <w:ind w:left="90" w:firstLine="630"/>
        <w:rPr>
          <w:rFonts w:ascii="Tahoma" w:hAnsi="Tahoma" w:cs="Tahoma"/>
        </w:rPr>
      </w:pPr>
      <w:r w:rsidRPr="00890473">
        <w:rPr>
          <w:rFonts w:ascii="Tahoma" w:hAnsi="Tahoma" w:cs="Tahoma"/>
        </w:rPr>
        <w:t>The Owner shall notify the Director at least two (2) business days in advance of the commencement of any construction.  The Owner’s Engineer shall provide fully qualified, experienced supervisory layout and inspection field staff to provide quality assurance of the construction of the future Public Services. If the Owner’s Engineer does not supervise the installation of the Public Services to the Director’s satisfaction, the City may stop the construction.</w:t>
      </w:r>
      <w:r w:rsidRPr="00890473">
        <w:rPr>
          <w:rFonts w:ascii="Tahoma" w:hAnsi="Tahoma" w:cs="Tahoma"/>
          <w:i/>
        </w:rPr>
        <w:t xml:space="preserve">  </w:t>
      </w:r>
    </w:p>
    <w:p w14:paraId="3AC92D9C" w14:textId="77777777"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b/>
          <w:spacing w:val="-3"/>
        </w:rPr>
        <w:t>3. Compliance with By-laws, Rules and Regulations</w:t>
      </w:r>
    </w:p>
    <w:p w14:paraId="52E7948F" w14:textId="77777777"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spacing w:val="-3"/>
        </w:rPr>
        <w:tab/>
        <w:t>The Owner agrees to comply with all federal, provincial and municipal laws, rules, regulations</w:t>
      </w:r>
      <w:r w:rsidR="00143852" w:rsidRPr="00890473">
        <w:rPr>
          <w:rFonts w:ascii="Tahoma" w:hAnsi="Tahoma" w:cs="Tahoma"/>
          <w:spacing w:val="-3"/>
        </w:rPr>
        <w:t>,</w:t>
      </w:r>
      <w:r w:rsidRPr="00890473">
        <w:rPr>
          <w:rFonts w:ascii="Tahoma" w:hAnsi="Tahoma" w:cs="Tahoma"/>
          <w:spacing w:val="-3"/>
        </w:rPr>
        <w:t xml:space="preserve"> and by-laws.</w:t>
      </w:r>
    </w:p>
    <w:p w14:paraId="193B1874" w14:textId="77777777"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b/>
          <w:spacing w:val="-3"/>
        </w:rPr>
        <w:t>4. Hours of Installation</w:t>
      </w:r>
    </w:p>
    <w:p w14:paraId="0B25E034" w14:textId="77777777" w:rsidR="00F00EC4" w:rsidRPr="00890473" w:rsidRDefault="00F00EC4" w:rsidP="005C2880">
      <w:pPr>
        <w:numPr>
          <w:ilvl w:val="0"/>
          <w:numId w:val="10"/>
        </w:numPr>
        <w:suppressAutoHyphens/>
        <w:spacing w:before="240"/>
        <w:ind w:left="0" w:right="-18" w:firstLine="720"/>
        <w:rPr>
          <w:rFonts w:ascii="Tahoma" w:hAnsi="Tahoma" w:cs="Tahoma"/>
          <w:spacing w:val="-3"/>
          <w:lang w:val="en-GB"/>
        </w:rPr>
      </w:pPr>
      <w:r w:rsidRPr="00890473">
        <w:rPr>
          <w:rFonts w:ascii="Tahoma" w:hAnsi="Tahoma" w:cs="Tahoma"/>
          <w:spacing w:val="-3"/>
        </w:rPr>
        <w:t>The Owner agrees that</w:t>
      </w:r>
      <w:r w:rsidR="001B570B" w:rsidRPr="00890473">
        <w:rPr>
          <w:rFonts w:ascii="Tahoma" w:hAnsi="Tahoma" w:cs="Tahoma"/>
          <w:spacing w:val="-3"/>
        </w:rPr>
        <w:t xml:space="preserve"> </w:t>
      </w:r>
      <w:r w:rsidRPr="00890473">
        <w:rPr>
          <w:rFonts w:ascii="Tahoma" w:hAnsi="Tahoma" w:cs="Tahoma"/>
          <w:spacing w:val="-3"/>
        </w:rPr>
        <w:t xml:space="preserve">no work </w:t>
      </w:r>
      <w:r w:rsidRPr="00890473">
        <w:rPr>
          <w:rFonts w:ascii="Tahoma" w:hAnsi="Tahoma" w:cs="Tahoma"/>
          <w:spacing w:val="-3"/>
          <w:lang w:val="en-GB"/>
        </w:rPr>
        <w:t>will be conducted on Sundays or Statutory Holidays, and that no work requiring inspection and/or certification will be conducted on Saturdays, except in the case of an emergency.</w:t>
      </w:r>
    </w:p>
    <w:p w14:paraId="4716D7FF" w14:textId="0F63B8A7" w:rsidR="007C7316" w:rsidRPr="00890473" w:rsidRDefault="007C102B" w:rsidP="005C2880">
      <w:pPr>
        <w:tabs>
          <w:tab w:val="left" w:pos="-720"/>
        </w:tabs>
        <w:suppressAutoHyphens/>
        <w:spacing w:before="240"/>
        <w:rPr>
          <w:rFonts w:ascii="Tahoma" w:hAnsi="Tahoma" w:cs="Tahoma"/>
          <w:spacing w:val="-3"/>
          <w:lang w:val="en-GB"/>
        </w:rPr>
      </w:pPr>
      <w:r w:rsidRPr="00890473">
        <w:rPr>
          <w:rFonts w:ascii="Tahoma" w:hAnsi="Tahoma" w:cs="Tahoma"/>
          <w:spacing w:val="-3"/>
          <w:lang w:val="en-GB"/>
        </w:rPr>
        <w:tab/>
      </w:r>
      <w:r w:rsidR="00712263" w:rsidRPr="00890473">
        <w:rPr>
          <w:rFonts w:ascii="Tahoma" w:hAnsi="Tahoma" w:cs="Tahoma"/>
          <w:spacing w:val="-3"/>
          <w:lang w:val="en-GB"/>
        </w:rPr>
        <w:t xml:space="preserve">(2) </w:t>
      </w:r>
      <w:r w:rsidR="00143852" w:rsidRPr="00890473">
        <w:rPr>
          <w:rFonts w:ascii="Tahoma" w:hAnsi="Tahoma" w:cs="Tahoma"/>
          <w:spacing w:val="-3"/>
          <w:lang w:val="en-GB"/>
        </w:rPr>
        <w:tab/>
      </w:r>
      <w:r w:rsidR="00F00EC4" w:rsidRPr="00890473">
        <w:rPr>
          <w:rFonts w:ascii="Tahoma" w:hAnsi="Tahoma" w:cs="Tahoma"/>
          <w:spacing w:val="-3"/>
          <w:lang w:val="en-GB"/>
        </w:rPr>
        <w:t xml:space="preserve">The Owner’s Contractor(s) shall, as far as possible, refrain from work on days which are legal holidays in the City. In case </w:t>
      </w:r>
      <w:r w:rsidR="001B570B" w:rsidRPr="00890473">
        <w:rPr>
          <w:rFonts w:ascii="Tahoma" w:hAnsi="Tahoma" w:cs="Tahoma"/>
          <w:spacing w:val="-3"/>
          <w:lang w:val="en-GB"/>
        </w:rPr>
        <w:t>t</w:t>
      </w:r>
      <w:r w:rsidR="00F00EC4" w:rsidRPr="00890473">
        <w:rPr>
          <w:rFonts w:ascii="Tahoma" w:hAnsi="Tahoma" w:cs="Tahoma"/>
          <w:spacing w:val="-3"/>
          <w:lang w:val="en-GB"/>
        </w:rPr>
        <w:t xml:space="preserve">he </w:t>
      </w:r>
      <w:r w:rsidR="001B570B" w:rsidRPr="00890473">
        <w:rPr>
          <w:rFonts w:ascii="Tahoma" w:hAnsi="Tahoma" w:cs="Tahoma"/>
          <w:spacing w:val="-3"/>
          <w:lang w:val="en-GB"/>
        </w:rPr>
        <w:t xml:space="preserve">Owner </w:t>
      </w:r>
      <w:r w:rsidR="00F00EC4" w:rsidRPr="00890473">
        <w:rPr>
          <w:rFonts w:ascii="Tahoma" w:hAnsi="Tahoma" w:cs="Tahoma"/>
          <w:spacing w:val="-3"/>
          <w:lang w:val="en-GB"/>
        </w:rPr>
        <w:t xml:space="preserve">desires to work on any such holiday, he </w:t>
      </w:r>
      <w:r w:rsidR="001B570B" w:rsidRPr="00890473">
        <w:rPr>
          <w:rFonts w:ascii="Tahoma" w:hAnsi="Tahoma" w:cs="Tahoma"/>
          <w:spacing w:val="-3"/>
          <w:lang w:val="en-GB"/>
        </w:rPr>
        <w:t xml:space="preserve">or she </w:t>
      </w:r>
      <w:r w:rsidR="00F00EC4" w:rsidRPr="00890473">
        <w:rPr>
          <w:rFonts w:ascii="Tahoma" w:hAnsi="Tahoma" w:cs="Tahoma"/>
          <w:spacing w:val="-3"/>
          <w:lang w:val="en-GB"/>
        </w:rPr>
        <w:t xml:space="preserve">shall notify the Director, in writing, at least four (4) working days in advance of any such holiday that he </w:t>
      </w:r>
      <w:r w:rsidR="001B570B" w:rsidRPr="00890473">
        <w:rPr>
          <w:rFonts w:ascii="Tahoma" w:hAnsi="Tahoma" w:cs="Tahoma"/>
          <w:spacing w:val="-3"/>
          <w:lang w:val="en-GB"/>
        </w:rPr>
        <w:t xml:space="preserve">or she </w:t>
      </w:r>
      <w:r w:rsidR="00F00EC4" w:rsidRPr="00890473">
        <w:rPr>
          <w:rFonts w:ascii="Tahoma" w:hAnsi="Tahoma" w:cs="Tahoma"/>
          <w:spacing w:val="-3"/>
          <w:lang w:val="en-GB"/>
        </w:rPr>
        <w:t>desires to work, stating those phases where work will be conducted. If the Contractor fails to give such notice, such failure shall be considered as an indication that no work requiring the presence of a Director or Inspector is to be done by the Contractor on such a holiday.</w:t>
      </w:r>
    </w:p>
    <w:p w14:paraId="526938D0" w14:textId="6BC51986" w:rsidR="007C7316" w:rsidRPr="00890473" w:rsidRDefault="007C7316" w:rsidP="005C2880">
      <w:pPr>
        <w:numPr>
          <w:ilvl w:val="0"/>
          <w:numId w:val="15"/>
        </w:numPr>
        <w:tabs>
          <w:tab w:val="left" w:pos="-720"/>
        </w:tabs>
        <w:suppressAutoHyphens/>
        <w:spacing w:before="240"/>
        <w:rPr>
          <w:rFonts w:ascii="Tahoma" w:hAnsi="Tahoma" w:cs="Tahoma"/>
          <w:b/>
          <w:spacing w:val="-3"/>
        </w:rPr>
      </w:pPr>
      <w:r w:rsidRPr="00890473">
        <w:rPr>
          <w:rFonts w:ascii="Tahoma" w:hAnsi="Tahoma" w:cs="Tahoma"/>
          <w:b/>
          <w:spacing w:val="-3"/>
        </w:rPr>
        <w:t>Construction Management</w:t>
      </w:r>
    </w:p>
    <w:p w14:paraId="03710B04" w14:textId="77777777" w:rsidR="00F45372" w:rsidRPr="00890473" w:rsidRDefault="00F45372" w:rsidP="00F45372">
      <w:pPr>
        <w:tabs>
          <w:tab w:val="left" w:pos="-720"/>
        </w:tabs>
        <w:suppressAutoHyphens/>
        <w:spacing w:before="240"/>
        <w:ind w:left="360"/>
        <w:rPr>
          <w:rFonts w:ascii="Tahoma" w:hAnsi="Tahoma" w:cs="Tahoma"/>
          <w:b/>
          <w:spacing w:val="-3"/>
        </w:rPr>
      </w:pPr>
    </w:p>
    <w:p w14:paraId="29B561F9" w14:textId="77777777" w:rsidR="00310182" w:rsidRPr="00890473" w:rsidRDefault="00143852" w:rsidP="00143852">
      <w:pPr>
        <w:tabs>
          <w:tab w:val="left" w:pos="-720"/>
        </w:tabs>
        <w:suppressAutoHyphens/>
        <w:rPr>
          <w:rFonts w:ascii="Tahoma" w:hAnsi="Tahoma" w:cs="Tahoma"/>
          <w:spacing w:val="-3"/>
        </w:rPr>
      </w:pPr>
      <w:r w:rsidRPr="00890473">
        <w:rPr>
          <w:rFonts w:ascii="Tahoma" w:hAnsi="Tahoma" w:cs="Tahoma"/>
          <w:spacing w:val="-3"/>
        </w:rPr>
        <w:tab/>
      </w:r>
      <w:r w:rsidR="007C7316" w:rsidRPr="00890473">
        <w:rPr>
          <w:rFonts w:ascii="Tahoma" w:hAnsi="Tahoma" w:cs="Tahoma"/>
          <w:spacing w:val="-3"/>
        </w:rPr>
        <w:t xml:space="preserve">The Owner agrees that prior to any </w:t>
      </w:r>
      <w:r w:rsidR="00B62F64" w:rsidRPr="00890473">
        <w:rPr>
          <w:rFonts w:ascii="Tahoma" w:hAnsi="Tahoma" w:cs="Tahoma"/>
          <w:spacing w:val="-3"/>
        </w:rPr>
        <w:t>Works</w:t>
      </w:r>
      <w:r w:rsidR="007C7316" w:rsidRPr="00890473">
        <w:rPr>
          <w:rFonts w:ascii="Tahoma" w:hAnsi="Tahoma" w:cs="Tahoma"/>
          <w:spacing w:val="-3"/>
        </w:rPr>
        <w:t xml:space="preserve"> commencing, there will be a mandatory pre-construction meeting with all parties involved including the City, Owner or Owner’s representative/agent, Owner’s Engineer and the contractor performing the work.  A detailed Construction Management Plan must be provided to the City</w:t>
      </w:r>
      <w:r w:rsidR="007664FE" w:rsidRPr="00890473">
        <w:rPr>
          <w:rFonts w:ascii="Tahoma" w:hAnsi="Tahoma" w:cs="Tahoma"/>
          <w:spacing w:val="-3"/>
        </w:rPr>
        <w:t xml:space="preserve">, as </w:t>
      </w:r>
      <w:r w:rsidR="007664FE" w:rsidRPr="00890473">
        <w:rPr>
          <w:rFonts w:ascii="Tahoma" w:hAnsi="Tahoma" w:cs="Tahoma"/>
          <w:b/>
          <w:spacing w:val="-3"/>
        </w:rPr>
        <w:t>Schedule “</w:t>
      </w:r>
      <w:r w:rsidR="00E24C98" w:rsidRPr="00890473">
        <w:rPr>
          <w:rFonts w:ascii="Tahoma" w:hAnsi="Tahoma" w:cs="Tahoma"/>
          <w:b/>
          <w:spacing w:val="-3"/>
        </w:rPr>
        <w:t>E</w:t>
      </w:r>
      <w:r w:rsidR="007664FE" w:rsidRPr="00890473">
        <w:rPr>
          <w:rFonts w:ascii="Tahoma" w:hAnsi="Tahoma" w:cs="Tahoma"/>
          <w:b/>
          <w:spacing w:val="-3"/>
        </w:rPr>
        <w:t>”</w:t>
      </w:r>
      <w:r w:rsidR="007664FE" w:rsidRPr="00890473">
        <w:rPr>
          <w:rFonts w:ascii="Tahoma" w:hAnsi="Tahoma" w:cs="Tahoma"/>
          <w:spacing w:val="-3"/>
        </w:rPr>
        <w:t xml:space="preserve"> of this agreement, </w:t>
      </w:r>
      <w:r w:rsidR="007C7316" w:rsidRPr="00890473">
        <w:rPr>
          <w:rFonts w:ascii="Tahoma" w:hAnsi="Tahoma" w:cs="Tahoma"/>
          <w:spacing w:val="-3"/>
        </w:rPr>
        <w:t>and include</w:t>
      </w:r>
      <w:r w:rsidR="00310182" w:rsidRPr="00890473">
        <w:rPr>
          <w:rFonts w:ascii="Tahoma" w:hAnsi="Tahoma" w:cs="Tahoma"/>
          <w:spacing w:val="-3"/>
        </w:rPr>
        <w:t>, but not be limited to:</w:t>
      </w:r>
    </w:p>
    <w:p w14:paraId="2E7C6234" w14:textId="77777777" w:rsidR="00186041" w:rsidRPr="00890473" w:rsidRDefault="00186041" w:rsidP="005C2880">
      <w:pPr>
        <w:numPr>
          <w:ilvl w:val="1"/>
          <w:numId w:val="24"/>
        </w:numPr>
        <w:tabs>
          <w:tab w:val="left" w:pos="720"/>
        </w:tabs>
        <w:overflowPunct w:val="0"/>
        <w:autoSpaceDE w:val="0"/>
        <w:autoSpaceDN w:val="0"/>
        <w:adjustRightInd w:val="0"/>
        <w:spacing w:before="240"/>
        <w:textAlignment w:val="baseline"/>
        <w:rPr>
          <w:rFonts w:ascii="Tahoma" w:hAnsi="Tahoma" w:cs="Tahoma"/>
        </w:rPr>
      </w:pPr>
      <w:r w:rsidRPr="00890473">
        <w:rPr>
          <w:rFonts w:ascii="Tahoma" w:hAnsi="Tahoma" w:cs="Tahoma"/>
        </w:rPr>
        <w:t>Project team and contact information</w:t>
      </w:r>
    </w:p>
    <w:p w14:paraId="74D02913"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Erosion and sediment control plan</w:t>
      </w:r>
    </w:p>
    <w:p w14:paraId="70C4A2FA"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Detailed grading plan confirming earthworks activity</w:t>
      </w:r>
    </w:p>
    <w:p w14:paraId="42AD525F"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Removals plan, including trees, infrastructure, drains, etc.</w:t>
      </w:r>
    </w:p>
    <w:p w14:paraId="0E3DE29A"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Protection plan for all natural features, wetlands, areas not to be disturbed, areas proposed for natural compensation, and areas proposed for Low Impact Development as outlined in the Draft Plan of Subdivision</w:t>
      </w:r>
    </w:p>
    <w:p w14:paraId="772AEA7C"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Buffer plan delineating protection of existing residences, businesses, City infrastructure, and natural areas adjacent to the Draft Plan of Subdivision, not limited to noise barriers, dust mitigation, debris mitigation, protective vegetation, runoff controls, traffic controls, fencing, and so forth</w:t>
      </w:r>
    </w:p>
    <w:p w14:paraId="44728E42" w14:textId="0BCF69E9"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lang w:val="en-US"/>
        </w:rPr>
      </w:pPr>
      <w:r w:rsidRPr="00890473">
        <w:rPr>
          <w:rFonts w:ascii="Tahoma" w:hAnsi="Tahoma" w:cs="Tahoma"/>
        </w:rPr>
        <w:lastRenderedPageBreak/>
        <w:t xml:space="preserve">Blasting plan in conformity with OPSS.MUNI 120 – General Specification </w:t>
      </w:r>
      <w:r w:rsidR="00F45372" w:rsidRPr="00890473">
        <w:rPr>
          <w:rFonts w:ascii="Tahoma" w:hAnsi="Tahoma" w:cs="Tahoma"/>
        </w:rPr>
        <w:t>f</w:t>
      </w:r>
      <w:r w:rsidRPr="00890473">
        <w:rPr>
          <w:rFonts w:ascii="Tahoma" w:hAnsi="Tahoma" w:cs="Tahoma"/>
        </w:rPr>
        <w:t xml:space="preserve">or The Use of Explosives, noting design, submission, construction, notification, and monitoring </w:t>
      </w:r>
    </w:p>
    <w:p w14:paraId="79C85383"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Engineering Condition Assessment of all streets abutting the Lands to be developed identifying the condition of the streets prior to any pre-servicing</w:t>
      </w:r>
    </w:p>
    <w:p w14:paraId="1538CB1E" w14:textId="7644A9A1"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 xml:space="preserve">Construction traffic routing plan and measures for construction access, signage, regular maintenance and cleaning of adjacent streets, traffic and safety plan, and site security – all in compliance with the approved, adjacent road condition written assessment that is required for </w:t>
      </w:r>
      <w:r w:rsidRPr="00890473">
        <w:rPr>
          <w:rFonts w:ascii="Tahoma" w:hAnsi="Tahoma" w:cs="Tahoma"/>
        </w:rPr>
        <w:commentReference w:id="2"/>
      </w:r>
      <w:r w:rsidR="007350E2" w:rsidRPr="00890473">
        <w:rPr>
          <w:rFonts w:ascii="Tahoma" w:hAnsi="Tahoma" w:cs="Tahoma"/>
        </w:rPr>
        <w:t xml:space="preserve">Phase ___ for </w:t>
      </w:r>
      <w:r w:rsidRPr="00890473">
        <w:rPr>
          <w:rFonts w:ascii="Tahoma" w:hAnsi="Tahoma" w:cs="Tahoma"/>
        </w:rPr>
        <w:t xml:space="preserve">all municipal streets abutting the Lands </w:t>
      </w:r>
    </w:p>
    <w:p w14:paraId="3ED5018F"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Detailed construction schedule noting all proposed milestones and timelines, sequence of proposed works, and committing to monthly updates of said schedule acceptable to the City</w:t>
      </w:r>
    </w:p>
    <w:p w14:paraId="0CA9A59E" w14:textId="2EC0A3C8"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Coordination of the pre</w:t>
      </w:r>
      <w:r w:rsidR="00F45372" w:rsidRPr="00890473">
        <w:rPr>
          <w:rFonts w:ascii="Tahoma" w:hAnsi="Tahoma" w:cs="Tahoma"/>
        </w:rPr>
        <w:t>-</w:t>
      </w:r>
      <w:r w:rsidRPr="00890473">
        <w:rPr>
          <w:rFonts w:ascii="Tahoma" w:hAnsi="Tahoma" w:cs="Tahoma"/>
        </w:rPr>
        <w:t>construction meeting with the City staff, Engineer, the Contractor and all other agencies, as applicable</w:t>
      </w:r>
    </w:p>
    <w:p w14:paraId="634349A1" w14:textId="77777777" w:rsidR="00186041" w:rsidRPr="00890473" w:rsidRDefault="00186041" w:rsidP="00186041">
      <w:pPr>
        <w:numPr>
          <w:ilvl w:val="1"/>
          <w:numId w:val="24"/>
        </w:numPr>
        <w:tabs>
          <w:tab w:val="left" w:pos="720"/>
        </w:tabs>
        <w:overflowPunct w:val="0"/>
        <w:autoSpaceDE w:val="0"/>
        <w:autoSpaceDN w:val="0"/>
        <w:adjustRightInd w:val="0"/>
        <w:textAlignment w:val="baseline"/>
        <w:rPr>
          <w:rFonts w:ascii="Tahoma" w:hAnsi="Tahoma" w:cs="Tahoma"/>
        </w:rPr>
      </w:pPr>
      <w:r w:rsidRPr="00890473">
        <w:rPr>
          <w:rFonts w:ascii="Tahoma" w:hAnsi="Tahoma" w:cs="Tahoma"/>
        </w:rPr>
        <w:t>Other</w:t>
      </w:r>
    </w:p>
    <w:p w14:paraId="26DE4291" w14:textId="4FB6E502" w:rsidR="00F45372" w:rsidRPr="00890473" w:rsidRDefault="00D639D3" w:rsidP="00F45372">
      <w:pPr>
        <w:numPr>
          <w:ilvl w:val="0"/>
          <w:numId w:val="15"/>
        </w:numPr>
        <w:tabs>
          <w:tab w:val="left" w:pos="-720"/>
        </w:tabs>
        <w:suppressAutoHyphens/>
        <w:spacing w:before="240"/>
        <w:rPr>
          <w:rFonts w:ascii="Tahoma" w:hAnsi="Tahoma" w:cs="Tahoma"/>
          <w:b/>
          <w:spacing w:val="-3"/>
        </w:rPr>
      </w:pPr>
      <w:r w:rsidRPr="00890473">
        <w:rPr>
          <w:rFonts w:ascii="Tahoma" w:hAnsi="Tahoma" w:cs="Tahoma"/>
          <w:b/>
          <w:spacing w:val="-3"/>
        </w:rPr>
        <w:t>Tree Removal and Clearing</w:t>
      </w:r>
    </w:p>
    <w:p w14:paraId="367C6760" w14:textId="77777777" w:rsidR="00F45372" w:rsidRPr="00890473" w:rsidRDefault="00F45372" w:rsidP="00F45372">
      <w:pPr>
        <w:tabs>
          <w:tab w:val="left" w:pos="-720"/>
        </w:tabs>
        <w:suppressAutoHyphens/>
        <w:spacing w:before="240"/>
        <w:rPr>
          <w:rFonts w:ascii="Tahoma" w:hAnsi="Tahoma" w:cs="Tahoma"/>
          <w:b/>
          <w:spacing w:val="-3"/>
        </w:rPr>
      </w:pPr>
    </w:p>
    <w:p w14:paraId="0D00B5C8" w14:textId="61331862" w:rsidR="00D639D3" w:rsidRPr="00890473" w:rsidRDefault="00143852" w:rsidP="00A820FF">
      <w:pPr>
        <w:tabs>
          <w:tab w:val="left" w:pos="-720"/>
        </w:tabs>
        <w:suppressAutoHyphens/>
        <w:rPr>
          <w:rFonts w:ascii="Tahoma" w:hAnsi="Tahoma" w:cs="Tahoma"/>
          <w:spacing w:val="-3"/>
        </w:rPr>
      </w:pPr>
      <w:r w:rsidRPr="00890473">
        <w:rPr>
          <w:rFonts w:ascii="Tahoma" w:hAnsi="Tahoma" w:cs="Tahoma"/>
          <w:spacing w:val="-3"/>
        </w:rPr>
        <w:tab/>
      </w:r>
      <w:r w:rsidR="00D639D3" w:rsidRPr="00890473">
        <w:rPr>
          <w:rFonts w:ascii="Tahoma" w:hAnsi="Tahoma" w:cs="Tahoma"/>
          <w:spacing w:val="-3"/>
        </w:rPr>
        <w:t>The Owner agrees that tree clearing or removal to facilitate servicing the Lands will be identified on a Removals Plan and</w:t>
      </w:r>
      <w:r w:rsidR="001E55DF" w:rsidRPr="00890473">
        <w:rPr>
          <w:rFonts w:ascii="Tahoma" w:hAnsi="Tahoma" w:cs="Tahoma"/>
          <w:spacing w:val="-3"/>
        </w:rPr>
        <w:t xml:space="preserve"> will be submitted with an </w:t>
      </w:r>
      <w:r w:rsidR="00D639D3" w:rsidRPr="00890473">
        <w:rPr>
          <w:rFonts w:ascii="Tahoma" w:hAnsi="Tahoma" w:cs="Tahoma"/>
          <w:spacing w:val="-3"/>
        </w:rPr>
        <w:t xml:space="preserve">appropriate </w:t>
      </w:r>
      <w:r w:rsidR="004371D2" w:rsidRPr="00890473">
        <w:rPr>
          <w:rFonts w:ascii="Tahoma" w:hAnsi="Tahoma" w:cs="Tahoma"/>
          <w:spacing w:val="-3"/>
        </w:rPr>
        <w:t>Sediment and Erosion C</w:t>
      </w:r>
      <w:r w:rsidR="00D639D3" w:rsidRPr="00890473">
        <w:rPr>
          <w:rFonts w:ascii="Tahoma" w:hAnsi="Tahoma" w:cs="Tahoma"/>
          <w:spacing w:val="-3"/>
        </w:rPr>
        <w:t>ontrol</w:t>
      </w:r>
      <w:r w:rsidR="001E55DF" w:rsidRPr="00890473">
        <w:rPr>
          <w:rFonts w:ascii="Tahoma" w:hAnsi="Tahoma" w:cs="Tahoma"/>
          <w:spacing w:val="-3"/>
        </w:rPr>
        <w:t xml:space="preserve"> Plan for the proposed removals</w:t>
      </w:r>
      <w:r w:rsidR="007B41EC" w:rsidRPr="00890473">
        <w:rPr>
          <w:rFonts w:ascii="Tahoma" w:hAnsi="Tahoma" w:cs="Tahoma"/>
          <w:spacing w:val="-3"/>
        </w:rPr>
        <w:t xml:space="preserve"> and shall be completed in accordance with all provincial and municipal regulations, guidelines and requirements.</w:t>
      </w:r>
      <w:r w:rsidR="00D639D3" w:rsidRPr="00890473">
        <w:rPr>
          <w:rFonts w:ascii="Tahoma" w:hAnsi="Tahoma" w:cs="Tahoma"/>
          <w:spacing w:val="-3"/>
        </w:rPr>
        <w:t xml:space="preserve">   </w:t>
      </w:r>
    </w:p>
    <w:p w14:paraId="6F4A5EAB" w14:textId="77777777" w:rsidR="00EB6448" w:rsidRPr="00890473" w:rsidRDefault="00EB6448" w:rsidP="005C2880">
      <w:pPr>
        <w:tabs>
          <w:tab w:val="left" w:pos="-720"/>
        </w:tabs>
        <w:suppressAutoHyphens/>
        <w:spacing w:before="240"/>
        <w:rPr>
          <w:rFonts w:ascii="Tahoma" w:hAnsi="Tahoma" w:cs="Tahoma"/>
          <w:spacing w:val="-3"/>
        </w:rPr>
      </w:pPr>
      <w:r w:rsidRPr="00890473">
        <w:rPr>
          <w:rFonts w:ascii="Tahoma" w:hAnsi="Tahoma" w:cs="Tahoma"/>
          <w:spacing w:val="-3"/>
        </w:rPr>
        <w:t>The Owner agrees to provide continuous and careful control of dust from the Land.  Where the Owner is notified of a dust problem and takes no action to resolve the dust problem to the satisfaction of the City, the Owner agrees to pay the actual costs incurred by the City, plus administration fee, to control dust on the Land.  Reasonable mitigation measures may include, but are not limited to, spraying the Land with mulch, seeding or watering of the land to hold down dust or promote vegetation.</w:t>
      </w:r>
    </w:p>
    <w:p w14:paraId="131EBBFD" w14:textId="77777777" w:rsidR="00A62BFC" w:rsidRPr="00890473" w:rsidRDefault="00F05633" w:rsidP="005C2880">
      <w:pPr>
        <w:tabs>
          <w:tab w:val="left" w:pos="-720"/>
        </w:tabs>
        <w:suppressAutoHyphens/>
        <w:spacing w:before="240"/>
        <w:rPr>
          <w:rFonts w:ascii="Tahoma" w:hAnsi="Tahoma" w:cs="Tahoma"/>
          <w:spacing w:val="-3"/>
        </w:rPr>
      </w:pPr>
      <w:r w:rsidRPr="00890473">
        <w:rPr>
          <w:rFonts w:ascii="Tahoma" w:hAnsi="Tahoma" w:cs="Tahoma"/>
          <w:spacing w:val="-3"/>
        </w:rPr>
        <w:t>The Owner agrees to provide a copy of all applicable Conservation Authority permits</w:t>
      </w:r>
      <w:r w:rsidR="001A1FF6" w:rsidRPr="00890473">
        <w:rPr>
          <w:rFonts w:ascii="Tahoma" w:hAnsi="Tahoma" w:cs="Tahoma"/>
          <w:spacing w:val="-3"/>
        </w:rPr>
        <w:t>.</w:t>
      </w:r>
      <w:r w:rsidRPr="00890473">
        <w:rPr>
          <w:rFonts w:ascii="Tahoma" w:hAnsi="Tahoma" w:cs="Tahoma"/>
          <w:spacing w:val="-3"/>
        </w:rPr>
        <w:t xml:space="preserve"> </w:t>
      </w:r>
    </w:p>
    <w:p w14:paraId="1D1E81C0" w14:textId="77777777" w:rsidR="00B61970" w:rsidRPr="00890473" w:rsidRDefault="00DB4828" w:rsidP="005C2880">
      <w:pPr>
        <w:numPr>
          <w:ilvl w:val="0"/>
          <w:numId w:val="15"/>
        </w:numPr>
        <w:tabs>
          <w:tab w:val="left" w:pos="-720"/>
        </w:tabs>
        <w:suppressAutoHyphens/>
        <w:spacing w:before="240"/>
        <w:rPr>
          <w:rFonts w:ascii="Tahoma" w:hAnsi="Tahoma" w:cs="Tahoma"/>
          <w:b/>
          <w:spacing w:val="-3"/>
        </w:rPr>
      </w:pPr>
      <w:r w:rsidRPr="00890473">
        <w:rPr>
          <w:rFonts w:ascii="Tahoma" w:hAnsi="Tahoma" w:cs="Tahoma"/>
          <w:b/>
          <w:spacing w:val="-3"/>
        </w:rPr>
        <w:t xml:space="preserve"> Early Construction Homes</w:t>
      </w:r>
      <w:r w:rsidR="000C094B" w:rsidRPr="00890473">
        <w:rPr>
          <w:rFonts w:ascii="Tahoma" w:hAnsi="Tahoma" w:cs="Tahoma"/>
          <w:b/>
          <w:spacing w:val="-3"/>
        </w:rPr>
        <w:t>, Model Homes</w:t>
      </w:r>
    </w:p>
    <w:p w14:paraId="36645600" w14:textId="77777777" w:rsidR="000C094B" w:rsidRPr="00890473" w:rsidRDefault="000C094B" w:rsidP="005C2880">
      <w:pPr>
        <w:tabs>
          <w:tab w:val="left" w:pos="-720"/>
        </w:tabs>
        <w:suppressAutoHyphens/>
        <w:spacing w:before="240"/>
        <w:rPr>
          <w:rFonts w:ascii="Tahoma" w:hAnsi="Tahoma" w:cs="Tahoma"/>
          <w:spacing w:val="-3"/>
        </w:rPr>
      </w:pPr>
      <w:r w:rsidRPr="00890473">
        <w:rPr>
          <w:rFonts w:ascii="Tahoma" w:hAnsi="Tahoma" w:cs="Tahoma"/>
          <w:b/>
          <w:spacing w:val="-3"/>
        </w:rPr>
        <w:t>Early Construction Home</w:t>
      </w:r>
      <w:r w:rsidRPr="00890473">
        <w:rPr>
          <w:rFonts w:ascii="Tahoma" w:hAnsi="Tahoma" w:cs="Tahoma"/>
          <w:spacing w:val="-3"/>
        </w:rPr>
        <w:t xml:space="preserve"> means a single detached dwelling, semi-detach</w:t>
      </w:r>
      <w:r w:rsidR="00B52601" w:rsidRPr="00890473">
        <w:rPr>
          <w:rFonts w:ascii="Tahoma" w:hAnsi="Tahoma" w:cs="Tahoma"/>
          <w:spacing w:val="-3"/>
        </w:rPr>
        <w:t>ed dwelling or townhouse block</w:t>
      </w:r>
      <w:r w:rsidR="00A46CDA" w:rsidRPr="00890473">
        <w:rPr>
          <w:rFonts w:ascii="Tahoma" w:hAnsi="Tahoma" w:cs="Tahoma"/>
          <w:spacing w:val="-3"/>
        </w:rPr>
        <w:t xml:space="preserve"> </w:t>
      </w:r>
      <w:r w:rsidRPr="00890473">
        <w:rPr>
          <w:rFonts w:ascii="Tahoma" w:hAnsi="Tahoma" w:cs="Tahoma"/>
          <w:spacing w:val="-3"/>
        </w:rPr>
        <w:t>to promote the sale of residential units and provide for early start construction for areas of high consumer demand within a draft approved plan of subdivision, proposed for registration.</w:t>
      </w:r>
    </w:p>
    <w:p w14:paraId="42442121" w14:textId="77777777" w:rsidR="001E3766" w:rsidRPr="00890473" w:rsidRDefault="001E3766" w:rsidP="005C2880">
      <w:pPr>
        <w:tabs>
          <w:tab w:val="left" w:pos="-720"/>
        </w:tabs>
        <w:suppressAutoHyphens/>
        <w:spacing w:before="240"/>
        <w:rPr>
          <w:rFonts w:ascii="Tahoma" w:hAnsi="Tahoma" w:cs="Tahoma"/>
          <w:b/>
          <w:spacing w:val="-3"/>
        </w:rPr>
      </w:pPr>
      <w:r w:rsidRPr="00890473">
        <w:rPr>
          <w:rFonts w:ascii="Tahoma" w:hAnsi="Tahoma" w:cs="Tahoma"/>
          <w:b/>
          <w:spacing w:val="-3"/>
        </w:rPr>
        <w:t xml:space="preserve">Model Home </w:t>
      </w:r>
      <w:r w:rsidRPr="00890473">
        <w:rPr>
          <w:rFonts w:ascii="Tahoma" w:hAnsi="Tahoma" w:cs="Tahoma"/>
          <w:spacing w:val="-3"/>
        </w:rPr>
        <w:t>means a single detached dwelling, semi-detached dwelling or townhouse block used in the interim for the sole purpose of an office and/or show room and/or sales centre to promote the sale of residential units within a draft approved plan of subdivision proposed for registration</w:t>
      </w:r>
      <w:r w:rsidRPr="00890473">
        <w:rPr>
          <w:rFonts w:ascii="Tahoma" w:hAnsi="Tahoma" w:cs="Tahoma"/>
          <w:b/>
          <w:spacing w:val="-3"/>
        </w:rPr>
        <w:t>.</w:t>
      </w:r>
      <w:r w:rsidR="006720E1" w:rsidRPr="00890473">
        <w:rPr>
          <w:rFonts w:ascii="Tahoma" w:hAnsi="Tahoma" w:cs="Tahoma"/>
          <w:b/>
          <w:spacing w:val="-3"/>
        </w:rPr>
        <w:t xml:space="preserve">  </w:t>
      </w:r>
    </w:p>
    <w:p w14:paraId="4AB7D4BE" w14:textId="2C6D8B30" w:rsidR="00B61970" w:rsidRPr="00890473" w:rsidRDefault="004371D2" w:rsidP="005C2880">
      <w:pPr>
        <w:tabs>
          <w:tab w:val="left" w:pos="-720"/>
        </w:tabs>
        <w:suppressAutoHyphens/>
        <w:spacing w:before="240"/>
        <w:rPr>
          <w:rFonts w:ascii="Tahoma" w:hAnsi="Tahoma" w:cs="Tahoma"/>
          <w:spacing w:val="-3"/>
        </w:rPr>
      </w:pPr>
      <w:r w:rsidRPr="00890473">
        <w:rPr>
          <w:rFonts w:ascii="Tahoma" w:hAnsi="Tahoma" w:cs="Tahoma"/>
          <w:spacing w:val="-3"/>
        </w:rPr>
        <w:t xml:space="preserve">The Owner is permitted to commence construction of unoccupied </w:t>
      </w:r>
      <w:r w:rsidR="000C094B" w:rsidRPr="00890473">
        <w:rPr>
          <w:rFonts w:ascii="Tahoma" w:hAnsi="Tahoma" w:cs="Tahoma"/>
          <w:spacing w:val="-3"/>
        </w:rPr>
        <w:t>Early</w:t>
      </w:r>
      <w:r w:rsidR="00890473">
        <w:rPr>
          <w:rFonts w:ascii="Tahoma" w:hAnsi="Tahoma" w:cs="Tahoma"/>
          <w:spacing w:val="-3"/>
        </w:rPr>
        <w:t xml:space="preserve"> </w:t>
      </w:r>
      <w:r w:rsidR="000C094B" w:rsidRPr="00890473">
        <w:rPr>
          <w:rFonts w:ascii="Tahoma" w:hAnsi="Tahoma" w:cs="Tahoma"/>
          <w:spacing w:val="-3"/>
        </w:rPr>
        <w:t xml:space="preserve">Construction Homes and </w:t>
      </w:r>
      <w:r w:rsidRPr="00890473">
        <w:rPr>
          <w:rFonts w:ascii="Tahoma" w:hAnsi="Tahoma" w:cs="Tahoma"/>
          <w:spacing w:val="-3"/>
        </w:rPr>
        <w:t>Model Homes on the Lands, up to</w:t>
      </w:r>
      <w:r w:rsidR="00B61970" w:rsidRPr="00890473">
        <w:rPr>
          <w:rFonts w:ascii="Tahoma" w:hAnsi="Tahoma" w:cs="Tahoma"/>
          <w:spacing w:val="-3"/>
        </w:rPr>
        <w:t xml:space="preserve"> 10% of the building lots</w:t>
      </w:r>
      <w:r w:rsidRPr="00890473">
        <w:rPr>
          <w:rFonts w:ascii="Tahoma" w:hAnsi="Tahoma" w:cs="Tahoma"/>
          <w:spacing w:val="-3"/>
        </w:rPr>
        <w:t>, to a maximum of</w:t>
      </w:r>
      <w:r w:rsidR="001E3766" w:rsidRPr="00890473">
        <w:rPr>
          <w:rFonts w:ascii="Tahoma" w:hAnsi="Tahoma" w:cs="Tahoma"/>
          <w:spacing w:val="-3"/>
        </w:rPr>
        <w:t xml:space="preserve"> </w:t>
      </w:r>
      <w:r w:rsidR="00BD2135" w:rsidRPr="00890473">
        <w:rPr>
          <w:rFonts w:ascii="Tahoma" w:hAnsi="Tahoma" w:cs="Tahoma"/>
          <w:spacing w:val="-3"/>
        </w:rPr>
        <w:t xml:space="preserve">10 </w:t>
      </w:r>
      <w:r w:rsidR="000C094B" w:rsidRPr="00890473">
        <w:rPr>
          <w:rFonts w:ascii="Tahoma" w:hAnsi="Tahoma" w:cs="Tahoma"/>
          <w:spacing w:val="-3"/>
        </w:rPr>
        <w:t xml:space="preserve">Early Construction Homes and/or </w:t>
      </w:r>
      <w:r w:rsidRPr="00890473">
        <w:rPr>
          <w:rFonts w:ascii="Tahoma" w:hAnsi="Tahoma" w:cs="Tahoma"/>
          <w:spacing w:val="-3"/>
        </w:rPr>
        <w:t>Model Home</w:t>
      </w:r>
      <w:r w:rsidR="00B1332A" w:rsidRPr="00890473">
        <w:rPr>
          <w:rFonts w:ascii="Tahoma" w:hAnsi="Tahoma" w:cs="Tahoma"/>
          <w:spacing w:val="-3"/>
        </w:rPr>
        <w:t xml:space="preserve"> </w:t>
      </w:r>
      <w:r w:rsidRPr="00890473">
        <w:rPr>
          <w:rFonts w:ascii="Tahoma" w:hAnsi="Tahoma" w:cs="Tahoma"/>
          <w:spacing w:val="-3"/>
        </w:rPr>
        <w:t>Permits</w:t>
      </w:r>
      <w:r w:rsidR="00350DC1" w:rsidRPr="00890473">
        <w:rPr>
          <w:rFonts w:ascii="Tahoma" w:hAnsi="Tahoma" w:cs="Tahoma"/>
          <w:spacing w:val="-3"/>
        </w:rPr>
        <w:t>, subject to appropriate Zoning</w:t>
      </w:r>
      <w:r w:rsidR="00A80061" w:rsidRPr="00890473">
        <w:rPr>
          <w:rFonts w:ascii="Tahoma" w:hAnsi="Tahoma" w:cs="Tahoma"/>
          <w:spacing w:val="-3"/>
        </w:rPr>
        <w:t xml:space="preserve"> confirmed by the City of Kawartha Lakes Planning Division</w:t>
      </w:r>
      <w:r w:rsidR="00350DC1" w:rsidRPr="00890473">
        <w:rPr>
          <w:rFonts w:ascii="Tahoma" w:hAnsi="Tahoma" w:cs="Tahoma"/>
          <w:spacing w:val="-3"/>
        </w:rPr>
        <w:t>,</w:t>
      </w:r>
      <w:r w:rsidRPr="00890473">
        <w:rPr>
          <w:rFonts w:ascii="Tahoma" w:hAnsi="Tahoma" w:cs="Tahoma"/>
          <w:spacing w:val="-3"/>
        </w:rPr>
        <w:t xml:space="preserve"> </w:t>
      </w:r>
      <w:r w:rsidR="00B61970" w:rsidRPr="00890473">
        <w:rPr>
          <w:rFonts w:ascii="Tahoma" w:hAnsi="Tahoma" w:cs="Tahoma"/>
          <w:spacing w:val="-3"/>
        </w:rPr>
        <w:t xml:space="preserve">prior to </w:t>
      </w:r>
      <w:r w:rsidRPr="00890473">
        <w:rPr>
          <w:rFonts w:ascii="Tahoma" w:hAnsi="Tahoma" w:cs="Tahoma"/>
          <w:spacing w:val="-3"/>
        </w:rPr>
        <w:t>the Registration of the Subdivision Agreement and M-Plan</w:t>
      </w:r>
      <w:r w:rsidR="000C094B" w:rsidRPr="00890473">
        <w:rPr>
          <w:rFonts w:ascii="Tahoma" w:hAnsi="Tahoma" w:cs="Tahoma"/>
          <w:spacing w:val="-3"/>
        </w:rPr>
        <w:t xml:space="preserve">, </w:t>
      </w:r>
      <w:r w:rsidR="00B61970" w:rsidRPr="00890473">
        <w:rPr>
          <w:rFonts w:ascii="Tahoma" w:hAnsi="Tahoma" w:cs="Tahoma"/>
          <w:spacing w:val="-3"/>
        </w:rPr>
        <w:t>to facilitate marketing of the developmen</w:t>
      </w:r>
      <w:r w:rsidRPr="00890473">
        <w:rPr>
          <w:rFonts w:ascii="Tahoma" w:hAnsi="Tahoma" w:cs="Tahoma"/>
          <w:spacing w:val="-3"/>
        </w:rPr>
        <w:t>t</w:t>
      </w:r>
      <w:r w:rsidR="00B61970" w:rsidRPr="00890473">
        <w:rPr>
          <w:rFonts w:ascii="Tahoma" w:hAnsi="Tahoma" w:cs="Tahoma"/>
          <w:spacing w:val="-3"/>
        </w:rPr>
        <w:t xml:space="preserve">. </w:t>
      </w:r>
      <w:r w:rsidR="00314A72" w:rsidRPr="00890473">
        <w:rPr>
          <w:rFonts w:ascii="Tahoma" w:hAnsi="Tahoma" w:cs="Tahoma"/>
          <w:spacing w:val="-3"/>
        </w:rPr>
        <w:t>Model Home Permits will be issued</w:t>
      </w:r>
      <w:r w:rsidR="00616F7D" w:rsidRPr="00890473">
        <w:rPr>
          <w:rFonts w:ascii="Tahoma" w:hAnsi="Tahoma" w:cs="Tahoma"/>
          <w:spacing w:val="-3"/>
        </w:rPr>
        <w:t xml:space="preserve"> only</w:t>
      </w:r>
      <w:r w:rsidR="00314A72" w:rsidRPr="00890473">
        <w:rPr>
          <w:rFonts w:ascii="Tahoma" w:hAnsi="Tahoma" w:cs="Tahoma"/>
          <w:spacing w:val="-3"/>
        </w:rPr>
        <w:t xml:space="preserve"> to the Owner.</w:t>
      </w:r>
    </w:p>
    <w:p w14:paraId="09694A21" w14:textId="77777777" w:rsidR="006720E1" w:rsidRPr="00890473" w:rsidRDefault="006720E1" w:rsidP="005C2880">
      <w:pPr>
        <w:tabs>
          <w:tab w:val="left" w:pos="-720"/>
        </w:tabs>
        <w:suppressAutoHyphens/>
        <w:spacing w:before="240"/>
        <w:rPr>
          <w:rFonts w:ascii="Tahoma" w:hAnsi="Tahoma" w:cs="Tahoma"/>
          <w:spacing w:val="-3"/>
        </w:rPr>
      </w:pPr>
      <w:r w:rsidRPr="00890473">
        <w:rPr>
          <w:rFonts w:ascii="Tahoma" w:hAnsi="Tahoma" w:cs="Tahoma"/>
          <w:spacing w:val="-3"/>
        </w:rPr>
        <w:t>The Owner acknowledges that no occupancy of a</w:t>
      </w:r>
      <w:r w:rsidR="000C094B" w:rsidRPr="00890473">
        <w:rPr>
          <w:rFonts w:ascii="Tahoma" w:hAnsi="Tahoma" w:cs="Tahoma"/>
          <w:spacing w:val="-3"/>
        </w:rPr>
        <w:t>n</w:t>
      </w:r>
      <w:r w:rsidRPr="00890473">
        <w:rPr>
          <w:rFonts w:ascii="Tahoma" w:hAnsi="Tahoma" w:cs="Tahoma"/>
          <w:spacing w:val="-3"/>
        </w:rPr>
        <w:t xml:space="preserve"> </w:t>
      </w:r>
      <w:r w:rsidR="000C094B" w:rsidRPr="00890473">
        <w:rPr>
          <w:rFonts w:ascii="Tahoma" w:hAnsi="Tahoma" w:cs="Tahoma"/>
          <w:spacing w:val="-3"/>
        </w:rPr>
        <w:t xml:space="preserve">Early Construction Home or </w:t>
      </w:r>
      <w:r w:rsidRPr="00890473">
        <w:rPr>
          <w:rFonts w:ascii="Tahoma" w:hAnsi="Tahoma" w:cs="Tahoma"/>
          <w:spacing w:val="-3"/>
        </w:rPr>
        <w:t>Model Home is permitted.</w:t>
      </w:r>
    </w:p>
    <w:p w14:paraId="274D83F2" w14:textId="79A46948" w:rsidR="00DB4828" w:rsidRPr="00890473" w:rsidRDefault="00DB4828" w:rsidP="00C318ED">
      <w:pPr>
        <w:tabs>
          <w:tab w:val="left" w:pos="-720"/>
        </w:tabs>
        <w:suppressAutoHyphens/>
        <w:spacing w:before="240"/>
        <w:rPr>
          <w:rFonts w:ascii="Tahoma" w:hAnsi="Tahoma" w:cs="Tahoma"/>
          <w:spacing w:val="-3"/>
        </w:rPr>
      </w:pPr>
      <w:r w:rsidRPr="00890473">
        <w:rPr>
          <w:rFonts w:ascii="Tahoma" w:hAnsi="Tahoma" w:cs="Tahoma"/>
          <w:spacing w:val="-3"/>
        </w:rPr>
        <w:t>The Owner acknowledges and agrees that in requesting building permits</w:t>
      </w:r>
      <w:r w:rsidR="006748F0" w:rsidRPr="00890473">
        <w:rPr>
          <w:rFonts w:ascii="Tahoma" w:hAnsi="Tahoma" w:cs="Tahoma"/>
          <w:spacing w:val="-3"/>
        </w:rPr>
        <w:t xml:space="preserve"> to permit the construction of </w:t>
      </w:r>
      <w:r w:rsidR="000C094B" w:rsidRPr="00890473">
        <w:rPr>
          <w:rFonts w:ascii="Tahoma" w:hAnsi="Tahoma" w:cs="Tahoma"/>
          <w:spacing w:val="-3"/>
        </w:rPr>
        <w:t xml:space="preserve">Early Construction Homes and </w:t>
      </w:r>
      <w:r w:rsidR="006748F0" w:rsidRPr="00890473">
        <w:rPr>
          <w:rFonts w:ascii="Tahoma" w:hAnsi="Tahoma" w:cs="Tahoma"/>
          <w:spacing w:val="-3"/>
        </w:rPr>
        <w:t>Model H</w:t>
      </w:r>
      <w:r w:rsidRPr="00890473">
        <w:rPr>
          <w:rFonts w:ascii="Tahoma" w:hAnsi="Tahoma" w:cs="Tahoma"/>
          <w:spacing w:val="-3"/>
        </w:rPr>
        <w:t>omes</w:t>
      </w:r>
      <w:r w:rsidR="006748F0" w:rsidRPr="00890473">
        <w:rPr>
          <w:rFonts w:ascii="Tahoma" w:hAnsi="Tahoma" w:cs="Tahoma"/>
          <w:spacing w:val="-3"/>
        </w:rPr>
        <w:t xml:space="preserve"> </w:t>
      </w:r>
      <w:r w:rsidRPr="00890473">
        <w:rPr>
          <w:rFonts w:ascii="Tahoma" w:hAnsi="Tahoma" w:cs="Tahoma"/>
          <w:spacing w:val="-3"/>
        </w:rPr>
        <w:t xml:space="preserve">and prior to the </w:t>
      </w:r>
      <w:r w:rsidRPr="00890473">
        <w:rPr>
          <w:rFonts w:ascii="Tahoma" w:hAnsi="Tahoma" w:cs="Tahoma"/>
          <w:spacing w:val="-3"/>
        </w:rPr>
        <w:lastRenderedPageBreak/>
        <w:t>execution of the subdivision agreement and registration of the plan of subdivision, the Owner agree</w:t>
      </w:r>
      <w:r w:rsidR="00616F7D" w:rsidRPr="00890473">
        <w:rPr>
          <w:rFonts w:ascii="Tahoma" w:hAnsi="Tahoma" w:cs="Tahoma"/>
          <w:spacing w:val="-3"/>
        </w:rPr>
        <w:t>s</w:t>
      </w:r>
      <w:r w:rsidRPr="00890473">
        <w:rPr>
          <w:rFonts w:ascii="Tahoma" w:hAnsi="Tahoma" w:cs="Tahoma"/>
          <w:spacing w:val="-3"/>
        </w:rPr>
        <w:t xml:space="preserve"> to the conditions of the building permit(s) and  to indemnify and save harmless the City from and against all loss, cost, charges, damages, expenses, claims, and demands whatsoever, to which the City may be put or which it may suffer or sustain or for which it may be liable by reason of anything done or omitted to be done in the construction of the </w:t>
      </w:r>
      <w:r w:rsidR="000C094B" w:rsidRPr="00890473">
        <w:rPr>
          <w:rFonts w:ascii="Tahoma" w:hAnsi="Tahoma" w:cs="Tahoma"/>
          <w:spacing w:val="-3"/>
        </w:rPr>
        <w:t>Early Construction Home(s) or Model H</w:t>
      </w:r>
      <w:r w:rsidRPr="00890473">
        <w:rPr>
          <w:rFonts w:ascii="Tahoma" w:hAnsi="Tahoma" w:cs="Tahoma"/>
          <w:spacing w:val="-3"/>
        </w:rPr>
        <w:t>ome(s) authorized by the building permit</w:t>
      </w:r>
      <w:r w:rsidR="008167D9" w:rsidRPr="00890473">
        <w:rPr>
          <w:rFonts w:ascii="Tahoma" w:hAnsi="Tahoma" w:cs="Tahoma"/>
          <w:spacing w:val="-3"/>
        </w:rPr>
        <w:t>.</w:t>
      </w:r>
      <w:r w:rsidRPr="00890473">
        <w:rPr>
          <w:rFonts w:ascii="Tahoma" w:hAnsi="Tahoma" w:cs="Tahoma"/>
          <w:spacing w:val="-3"/>
        </w:rPr>
        <w:t xml:space="preserve"> </w:t>
      </w:r>
    </w:p>
    <w:p w14:paraId="63CB97FB" w14:textId="3F6B6DA0" w:rsidR="00DB4828" w:rsidRPr="00890473" w:rsidRDefault="00D03E5F" w:rsidP="005C2880">
      <w:pPr>
        <w:tabs>
          <w:tab w:val="left" w:pos="-720"/>
        </w:tabs>
        <w:suppressAutoHyphens/>
        <w:spacing w:before="240"/>
        <w:rPr>
          <w:rFonts w:ascii="Tahoma" w:hAnsi="Tahoma" w:cs="Tahoma"/>
          <w:spacing w:val="-3"/>
        </w:rPr>
      </w:pPr>
      <w:r w:rsidRPr="00890473">
        <w:rPr>
          <w:rFonts w:ascii="Tahoma" w:hAnsi="Tahoma" w:cs="Tahoma"/>
          <w:spacing w:val="-3"/>
        </w:rPr>
        <w:t>The Owner acknowledge</w:t>
      </w:r>
      <w:r w:rsidR="00832039" w:rsidRPr="00890473">
        <w:rPr>
          <w:rFonts w:ascii="Tahoma" w:hAnsi="Tahoma" w:cs="Tahoma"/>
          <w:spacing w:val="-3"/>
        </w:rPr>
        <w:t>s</w:t>
      </w:r>
      <w:r w:rsidRPr="00890473">
        <w:rPr>
          <w:rFonts w:ascii="Tahoma" w:hAnsi="Tahoma" w:cs="Tahoma"/>
          <w:spacing w:val="-3"/>
        </w:rPr>
        <w:t xml:space="preserve"> that the issuance of </w:t>
      </w:r>
      <w:r w:rsidR="000C094B" w:rsidRPr="00890473">
        <w:rPr>
          <w:rFonts w:ascii="Tahoma" w:hAnsi="Tahoma" w:cs="Tahoma"/>
          <w:spacing w:val="-3"/>
        </w:rPr>
        <w:t>Early Construc</w:t>
      </w:r>
      <w:r w:rsidR="00832039" w:rsidRPr="00890473">
        <w:rPr>
          <w:rFonts w:ascii="Tahoma" w:hAnsi="Tahoma" w:cs="Tahoma"/>
          <w:spacing w:val="-3"/>
        </w:rPr>
        <w:t>t</w:t>
      </w:r>
      <w:r w:rsidR="000C094B" w:rsidRPr="00890473">
        <w:rPr>
          <w:rFonts w:ascii="Tahoma" w:hAnsi="Tahoma" w:cs="Tahoma"/>
          <w:spacing w:val="-3"/>
        </w:rPr>
        <w:t>ion</w:t>
      </w:r>
      <w:r w:rsidR="00832039" w:rsidRPr="00890473">
        <w:rPr>
          <w:rFonts w:ascii="Tahoma" w:hAnsi="Tahoma" w:cs="Tahoma"/>
          <w:spacing w:val="-3"/>
        </w:rPr>
        <w:t xml:space="preserve"> Home or Model H</w:t>
      </w:r>
      <w:r w:rsidRPr="00890473">
        <w:rPr>
          <w:rFonts w:ascii="Tahoma" w:hAnsi="Tahoma" w:cs="Tahoma"/>
          <w:spacing w:val="-3"/>
        </w:rPr>
        <w:t xml:space="preserve">ome permits does not obligate the City to release any conditions of draft approval of the plan of subdivision herein nor does it constitute the City’s approval of the </w:t>
      </w:r>
      <w:r w:rsidR="00C318ED" w:rsidRPr="00890473">
        <w:rPr>
          <w:rFonts w:ascii="Tahoma" w:hAnsi="Tahoma" w:cs="Tahoma"/>
          <w:spacing w:val="-3"/>
        </w:rPr>
        <w:t xml:space="preserve">detailed </w:t>
      </w:r>
      <w:r w:rsidRPr="00890473">
        <w:rPr>
          <w:rFonts w:ascii="Tahoma" w:hAnsi="Tahoma" w:cs="Tahoma"/>
          <w:spacing w:val="-3"/>
        </w:rPr>
        <w:t xml:space="preserve">engineering design plans and drawings and further that the Owner </w:t>
      </w:r>
      <w:r w:rsidR="00832039" w:rsidRPr="00890473">
        <w:rPr>
          <w:rFonts w:ascii="Tahoma" w:hAnsi="Tahoma" w:cs="Tahoma"/>
          <w:spacing w:val="-3"/>
        </w:rPr>
        <w:t>is</w:t>
      </w:r>
      <w:r w:rsidRPr="00890473">
        <w:rPr>
          <w:rFonts w:ascii="Tahoma" w:hAnsi="Tahoma" w:cs="Tahoma"/>
          <w:spacing w:val="-3"/>
        </w:rPr>
        <w:t xml:space="preserve"> proceeding with the construction of model homes entirely at the</w:t>
      </w:r>
      <w:r w:rsidR="00616F7D" w:rsidRPr="00890473">
        <w:rPr>
          <w:rFonts w:ascii="Tahoma" w:hAnsi="Tahoma" w:cs="Tahoma"/>
          <w:spacing w:val="-3"/>
        </w:rPr>
        <w:t xml:space="preserve"> Owner’s</w:t>
      </w:r>
      <w:r w:rsidRPr="00890473">
        <w:rPr>
          <w:rFonts w:ascii="Tahoma" w:hAnsi="Tahoma" w:cs="Tahoma"/>
          <w:spacing w:val="-3"/>
        </w:rPr>
        <w:t xml:space="preserve"> own risk</w:t>
      </w:r>
      <w:r w:rsidR="00616F7D" w:rsidRPr="00890473">
        <w:rPr>
          <w:rFonts w:ascii="Tahoma" w:hAnsi="Tahoma" w:cs="Tahoma"/>
          <w:spacing w:val="-3"/>
        </w:rPr>
        <w:t>,</w:t>
      </w:r>
      <w:r w:rsidRPr="00890473">
        <w:rPr>
          <w:rFonts w:ascii="Tahoma" w:hAnsi="Tahoma" w:cs="Tahoma"/>
          <w:spacing w:val="-3"/>
        </w:rPr>
        <w:t xml:space="preserve"> and </w:t>
      </w:r>
      <w:r w:rsidR="00616F7D" w:rsidRPr="00890473">
        <w:rPr>
          <w:rFonts w:ascii="Tahoma" w:hAnsi="Tahoma" w:cs="Tahoma"/>
          <w:spacing w:val="-3"/>
        </w:rPr>
        <w:t xml:space="preserve">the Owner </w:t>
      </w:r>
      <w:r w:rsidRPr="00890473">
        <w:rPr>
          <w:rFonts w:ascii="Tahoma" w:hAnsi="Tahoma" w:cs="Tahoma"/>
          <w:spacing w:val="-3"/>
        </w:rPr>
        <w:t>shall be fully responsible for any modifications to or demolition of any model home which may become necessary as a result of final approval of the draft plan of subdivision or the engineering design of the subdivision or the lack of final approval thereof</w:t>
      </w:r>
      <w:r w:rsidR="008167D9" w:rsidRPr="00890473">
        <w:rPr>
          <w:rFonts w:ascii="Tahoma" w:hAnsi="Tahoma" w:cs="Tahoma"/>
          <w:spacing w:val="-3"/>
        </w:rPr>
        <w:t>.</w:t>
      </w:r>
    </w:p>
    <w:p w14:paraId="14925373" w14:textId="415CB610" w:rsidR="00B61970" w:rsidRPr="00890473" w:rsidRDefault="00B61970" w:rsidP="005C2880">
      <w:pPr>
        <w:tabs>
          <w:tab w:val="left" w:pos="-720"/>
        </w:tabs>
        <w:suppressAutoHyphens/>
        <w:spacing w:before="240"/>
        <w:rPr>
          <w:rFonts w:ascii="Tahoma" w:hAnsi="Tahoma" w:cs="Tahoma"/>
          <w:spacing w:val="-3"/>
        </w:rPr>
      </w:pPr>
      <w:r w:rsidRPr="00890473">
        <w:rPr>
          <w:rFonts w:ascii="Tahoma" w:hAnsi="Tahoma" w:cs="Tahoma"/>
          <w:spacing w:val="-3"/>
        </w:rPr>
        <w:t xml:space="preserve">The </w:t>
      </w:r>
      <w:r w:rsidR="00C67FEE" w:rsidRPr="00890473">
        <w:rPr>
          <w:rFonts w:ascii="Tahoma" w:hAnsi="Tahoma" w:cs="Tahoma"/>
          <w:spacing w:val="-3"/>
        </w:rPr>
        <w:t xml:space="preserve">Owner must </w:t>
      </w:r>
      <w:r w:rsidR="003158A1" w:rsidRPr="00890473">
        <w:rPr>
          <w:rFonts w:ascii="Tahoma" w:hAnsi="Tahoma" w:cs="Tahoma"/>
          <w:spacing w:val="-3"/>
        </w:rPr>
        <w:t>identify</w:t>
      </w:r>
      <w:r w:rsidR="00C67FEE" w:rsidRPr="00890473">
        <w:rPr>
          <w:rFonts w:ascii="Tahoma" w:hAnsi="Tahoma" w:cs="Tahoma"/>
          <w:spacing w:val="-3"/>
        </w:rPr>
        <w:t xml:space="preserve"> the location of the proposed unoccupied </w:t>
      </w:r>
      <w:r w:rsidR="00832039" w:rsidRPr="00890473">
        <w:rPr>
          <w:rFonts w:ascii="Tahoma" w:hAnsi="Tahoma" w:cs="Tahoma"/>
          <w:spacing w:val="-3"/>
        </w:rPr>
        <w:t xml:space="preserve">Early Construction Home or Model Home </w:t>
      </w:r>
      <w:r w:rsidR="00C67FEE" w:rsidRPr="00890473">
        <w:rPr>
          <w:rFonts w:ascii="Tahoma" w:hAnsi="Tahoma" w:cs="Tahoma"/>
          <w:spacing w:val="-3"/>
        </w:rPr>
        <w:t xml:space="preserve">on the Pre-Servicing engineering drawing submission, listed in </w:t>
      </w:r>
      <w:r w:rsidR="00C67FEE" w:rsidRPr="006F204D">
        <w:rPr>
          <w:rFonts w:ascii="Tahoma" w:hAnsi="Tahoma" w:cs="Tahoma"/>
          <w:b/>
          <w:spacing w:val="-3"/>
        </w:rPr>
        <w:t xml:space="preserve">Schedule </w:t>
      </w:r>
      <w:r w:rsidR="006F204D">
        <w:rPr>
          <w:rFonts w:ascii="Tahoma" w:hAnsi="Tahoma" w:cs="Tahoma"/>
          <w:b/>
          <w:spacing w:val="-3"/>
        </w:rPr>
        <w:t>“</w:t>
      </w:r>
      <w:r w:rsidR="00C67FEE" w:rsidRPr="006F204D">
        <w:rPr>
          <w:rFonts w:ascii="Tahoma" w:hAnsi="Tahoma" w:cs="Tahoma"/>
          <w:b/>
          <w:spacing w:val="-3"/>
        </w:rPr>
        <w:t>A</w:t>
      </w:r>
      <w:r w:rsidR="006F204D">
        <w:rPr>
          <w:rFonts w:ascii="Tahoma" w:hAnsi="Tahoma" w:cs="Tahoma"/>
          <w:b/>
          <w:spacing w:val="-3"/>
        </w:rPr>
        <w:t>”</w:t>
      </w:r>
      <w:r w:rsidR="00C67FEE" w:rsidRPr="00890473">
        <w:rPr>
          <w:rFonts w:ascii="Tahoma" w:hAnsi="Tahoma" w:cs="Tahoma"/>
          <w:spacing w:val="-3"/>
        </w:rPr>
        <w:t xml:space="preserve">, and include at a minimum: </w:t>
      </w:r>
      <w:r w:rsidRPr="00890473">
        <w:rPr>
          <w:rFonts w:ascii="Tahoma" w:hAnsi="Tahoma" w:cs="Tahoma"/>
          <w:spacing w:val="-3"/>
        </w:rPr>
        <w:t xml:space="preserve"> </w:t>
      </w:r>
      <w:r w:rsidR="00314A72" w:rsidRPr="00890473">
        <w:rPr>
          <w:rFonts w:ascii="Tahoma" w:hAnsi="Tahoma" w:cs="Tahoma"/>
          <w:spacing w:val="-3"/>
        </w:rPr>
        <w:t xml:space="preserve"> </w:t>
      </w:r>
    </w:p>
    <w:p w14:paraId="4C981F65" w14:textId="77777777" w:rsidR="00B61970" w:rsidRPr="00890473" w:rsidRDefault="00B61970" w:rsidP="005C2880">
      <w:pPr>
        <w:tabs>
          <w:tab w:val="left" w:pos="-720"/>
        </w:tabs>
        <w:suppressAutoHyphens/>
        <w:spacing w:before="240"/>
        <w:rPr>
          <w:rFonts w:ascii="Tahoma" w:hAnsi="Tahoma" w:cs="Tahoma"/>
          <w:spacing w:val="-3"/>
        </w:rPr>
      </w:pPr>
      <w:r w:rsidRPr="00890473">
        <w:rPr>
          <w:rFonts w:ascii="Tahoma" w:hAnsi="Tahoma" w:cs="Tahoma"/>
          <w:spacing w:val="-3"/>
        </w:rPr>
        <w:t xml:space="preserve">The </w:t>
      </w:r>
      <w:r w:rsidR="004371D2" w:rsidRPr="00890473">
        <w:rPr>
          <w:rFonts w:ascii="Tahoma" w:hAnsi="Tahoma" w:cs="Tahoma"/>
          <w:spacing w:val="-3"/>
        </w:rPr>
        <w:t>Owner</w:t>
      </w:r>
      <w:r w:rsidRPr="00890473">
        <w:rPr>
          <w:rFonts w:ascii="Tahoma" w:hAnsi="Tahoma" w:cs="Tahoma"/>
          <w:spacing w:val="-3"/>
        </w:rPr>
        <w:t xml:space="preserve"> shall have constructed a minimum </w:t>
      </w:r>
      <w:r w:rsidR="001E3766" w:rsidRPr="00890473">
        <w:rPr>
          <w:rFonts w:ascii="Tahoma" w:hAnsi="Tahoma" w:cs="Tahoma"/>
          <w:spacing w:val="-3"/>
        </w:rPr>
        <w:t>7</w:t>
      </w:r>
      <w:r w:rsidRPr="00890473">
        <w:rPr>
          <w:rFonts w:ascii="Tahoma" w:hAnsi="Tahoma" w:cs="Tahoma"/>
          <w:spacing w:val="-3"/>
        </w:rPr>
        <w:t xml:space="preserve"> metre</w:t>
      </w:r>
      <w:r w:rsidR="001E3766" w:rsidRPr="00890473">
        <w:rPr>
          <w:rFonts w:ascii="Tahoma" w:hAnsi="Tahoma" w:cs="Tahoma"/>
          <w:spacing w:val="-3"/>
        </w:rPr>
        <w:t xml:space="preserve"> wide</w:t>
      </w:r>
      <w:r w:rsidRPr="00890473">
        <w:rPr>
          <w:rFonts w:ascii="Tahoma" w:hAnsi="Tahoma" w:cs="Tahoma"/>
          <w:spacing w:val="-3"/>
        </w:rPr>
        <w:t xml:space="preserve"> access road from an open public road to the lot upon which the model home is to be constructed. The </w:t>
      </w:r>
    </w:p>
    <w:p w14:paraId="02F93D83" w14:textId="77777777" w:rsidR="00BD2135" w:rsidRPr="00890473" w:rsidRDefault="00B61970" w:rsidP="00A820FF">
      <w:pPr>
        <w:tabs>
          <w:tab w:val="left" w:pos="-720"/>
        </w:tabs>
        <w:suppressAutoHyphens/>
        <w:rPr>
          <w:rFonts w:ascii="Tahoma" w:hAnsi="Tahoma" w:cs="Tahoma"/>
          <w:spacing w:val="-3"/>
        </w:rPr>
      </w:pPr>
      <w:r w:rsidRPr="00890473">
        <w:rPr>
          <w:rFonts w:ascii="Tahoma" w:hAnsi="Tahoma" w:cs="Tahoma"/>
          <w:spacing w:val="-3"/>
        </w:rPr>
        <w:t>access shall be paved to the base course asphalt stage with full curb and gutter.</w:t>
      </w:r>
    </w:p>
    <w:p w14:paraId="2EB97992" w14:textId="77777777" w:rsidR="00B61970" w:rsidRPr="00890473" w:rsidRDefault="00B61970"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The </w:t>
      </w:r>
      <w:r w:rsidR="004371D2" w:rsidRPr="00890473">
        <w:rPr>
          <w:rFonts w:ascii="Tahoma" w:hAnsi="Tahoma" w:cs="Tahoma"/>
          <w:spacing w:val="-3"/>
        </w:rPr>
        <w:t>Owner</w:t>
      </w:r>
      <w:r w:rsidRPr="00890473">
        <w:rPr>
          <w:rFonts w:ascii="Tahoma" w:hAnsi="Tahoma" w:cs="Tahoma"/>
          <w:spacing w:val="-3"/>
        </w:rPr>
        <w:t xml:space="preserve"> shall construct a gravel turning circle, or approved equivalent, at the end of any such access road, in accordance with the Building Code Act.</w:t>
      </w:r>
    </w:p>
    <w:p w14:paraId="1C79AB9D" w14:textId="77777777" w:rsidR="00B61970" w:rsidRPr="00890473" w:rsidRDefault="00B61970"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An in-service fire hydrant shall be located within 90 metres of the </w:t>
      </w:r>
      <w:r w:rsidR="00616768" w:rsidRPr="00890473">
        <w:rPr>
          <w:rFonts w:ascii="Tahoma" w:hAnsi="Tahoma" w:cs="Tahoma"/>
          <w:spacing w:val="-3"/>
        </w:rPr>
        <w:t>Early Construction Home or Model Home</w:t>
      </w:r>
      <w:r w:rsidRPr="00890473">
        <w:rPr>
          <w:rFonts w:ascii="Tahoma" w:hAnsi="Tahoma" w:cs="Tahoma"/>
          <w:spacing w:val="-3"/>
        </w:rPr>
        <w:t>, based on vehicular travel distance.</w:t>
      </w:r>
    </w:p>
    <w:p w14:paraId="02B95ACA" w14:textId="77777777" w:rsidR="00B61970" w:rsidRPr="00890473" w:rsidRDefault="00B61970"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At the time of commencement of construction of a</w:t>
      </w:r>
      <w:r w:rsidR="00616768" w:rsidRPr="00890473">
        <w:rPr>
          <w:rFonts w:ascii="Tahoma" w:hAnsi="Tahoma" w:cs="Tahoma"/>
          <w:spacing w:val="-3"/>
        </w:rPr>
        <w:t>n</w:t>
      </w:r>
      <w:r w:rsidRPr="00890473">
        <w:rPr>
          <w:rFonts w:ascii="Tahoma" w:hAnsi="Tahoma" w:cs="Tahoma"/>
          <w:spacing w:val="-3"/>
        </w:rPr>
        <w:t xml:space="preserve"> </w:t>
      </w:r>
      <w:r w:rsidR="00616768" w:rsidRPr="00890473">
        <w:rPr>
          <w:rFonts w:ascii="Tahoma" w:hAnsi="Tahoma" w:cs="Tahoma"/>
          <w:spacing w:val="-3"/>
        </w:rPr>
        <w:t>Early Construction Home or Model Home</w:t>
      </w:r>
      <w:r w:rsidRPr="00890473">
        <w:rPr>
          <w:rFonts w:ascii="Tahoma" w:hAnsi="Tahoma" w:cs="Tahoma"/>
          <w:spacing w:val="-3"/>
        </w:rPr>
        <w:t>, no portion of a model ho</w:t>
      </w:r>
      <w:r w:rsidR="001E55DF" w:rsidRPr="00890473">
        <w:rPr>
          <w:rFonts w:ascii="Tahoma" w:hAnsi="Tahoma" w:cs="Tahoma"/>
          <w:spacing w:val="-3"/>
        </w:rPr>
        <w:t>me</w:t>
      </w:r>
      <w:r w:rsidRPr="00890473">
        <w:rPr>
          <w:rFonts w:ascii="Tahoma" w:hAnsi="Tahoma" w:cs="Tahoma"/>
          <w:spacing w:val="-3"/>
        </w:rPr>
        <w:t xml:space="preserve"> shall be constructed within 15.0 metres of any other building with an unfinished exterior, other than another </w:t>
      </w:r>
      <w:r w:rsidR="00616768" w:rsidRPr="00890473">
        <w:rPr>
          <w:rFonts w:ascii="Tahoma" w:hAnsi="Tahoma" w:cs="Tahoma"/>
          <w:spacing w:val="-3"/>
        </w:rPr>
        <w:t>Early Construction Home or Model Home</w:t>
      </w:r>
      <w:r w:rsidRPr="00890473">
        <w:rPr>
          <w:rFonts w:ascii="Tahoma" w:hAnsi="Tahoma" w:cs="Tahoma"/>
          <w:spacing w:val="-3"/>
        </w:rPr>
        <w:t>.</w:t>
      </w:r>
    </w:p>
    <w:p w14:paraId="1BDCA611" w14:textId="77777777" w:rsidR="00B61970" w:rsidRPr="00890473" w:rsidRDefault="00B61970"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Water services shall not be turned on</w:t>
      </w:r>
      <w:r w:rsidR="00832039" w:rsidRPr="00890473">
        <w:rPr>
          <w:rFonts w:ascii="Tahoma" w:hAnsi="Tahoma" w:cs="Tahoma"/>
          <w:spacing w:val="-3"/>
        </w:rPr>
        <w:t xml:space="preserve"> and sanitary lateral shall not be connected</w:t>
      </w:r>
      <w:r w:rsidR="008167D9" w:rsidRPr="00890473">
        <w:rPr>
          <w:rFonts w:ascii="Tahoma" w:hAnsi="Tahoma" w:cs="Tahoma"/>
          <w:spacing w:val="-3"/>
        </w:rPr>
        <w:t>.</w:t>
      </w:r>
    </w:p>
    <w:p w14:paraId="7ADB93DF" w14:textId="6C8870A4" w:rsidR="00E4056A" w:rsidRPr="00890473" w:rsidRDefault="00B61970"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The </w:t>
      </w:r>
      <w:r w:rsidR="004371D2" w:rsidRPr="00890473">
        <w:rPr>
          <w:rFonts w:ascii="Tahoma" w:hAnsi="Tahoma" w:cs="Tahoma"/>
          <w:spacing w:val="-3"/>
        </w:rPr>
        <w:t>Owner</w:t>
      </w:r>
      <w:r w:rsidRPr="00890473">
        <w:rPr>
          <w:rFonts w:ascii="Tahoma" w:hAnsi="Tahoma" w:cs="Tahoma"/>
          <w:spacing w:val="-3"/>
        </w:rPr>
        <w:t xml:space="preserve"> shall maintain, at </w:t>
      </w:r>
      <w:r w:rsidR="00616F7D" w:rsidRPr="00890473">
        <w:rPr>
          <w:rFonts w:ascii="Tahoma" w:hAnsi="Tahoma" w:cs="Tahoma"/>
          <w:spacing w:val="-3"/>
        </w:rPr>
        <w:t xml:space="preserve">the Owner’s </w:t>
      </w:r>
      <w:r w:rsidRPr="00890473">
        <w:rPr>
          <w:rFonts w:ascii="Tahoma" w:hAnsi="Tahoma" w:cs="Tahoma"/>
          <w:spacing w:val="-3"/>
        </w:rPr>
        <w:t>sole cost, the access road and turning circle, including snow</w:t>
      </w:r>
      <w:r w:rsidR="00C318ED" w:rsidRPr="00890473">
        <w:rPr>
          <w:rFonts w:ascii="Tahoma" w:hAnsi="Tahoma" w:cs="Tahoma"/>
          <w:spacing w:val="-3"/>
        </w:rPr>
        <w:t>plowing</w:t>
      </w:r>
      <w:r w:rsidRPr="00890473">
        <w:rPr>
          <w:rFonts w:ascii="Tahoma" w:hAnsi="Tahoma" w:cs="Tahoma"/>
          <w:spacing w:val="-3"/>
        </w:rPr>
        <w:t xml:space="preserve">, until </w:t>
      </w:r>
      <w:r w:rsidR="00CB0B22" w:rsidRPr="00890473">
        <w:rPr>
          <w:rFonts w:ascii="Tahoma" w:hAnsi="Tahoma" w:cs="Tahoma"/>
          <w:spacing w:val="-3"/>
        </w:rPr>
        <w:t xml:space="preserve">the City of Kawartha Lakes Engineering &amp; Corporate Assets </w:t>
      </w:r>
      <w:r w:rsidR="00C318ED" w:rsidRPr="00890473">
        <w:rPr>
          <w:rFonts w:ascii="Tahoma" w:hAnsi="Tahoma" w:cs="Tahoma"/>
          <w:spacing w:val="-3"/>
        </w:rPr>
        <w:t xml:space="preserve">Department </w:t>
      </w:r>
      <w:r w:rsidR="00616F7D" w:rsidRPr="00890473">
        <w:rPr>
          <w:rFonts w:ascii="Tahoma" w:hAnsi="Tahoma" w:cs="Tahoma"/>
          <w:spacing w:val="-3"/>
        </w:rPr>
        <w:t>provide</w:t>
      </w:r>
      <w:r w:rsidR="0048147F" w:rsidRPr="00890473">
        <w:rPr>
          <w:rFonts w:ascii="Tahoma" w:hAnsi="Tahoma" w:cs="Tahoma"/>
          <w:spacing w:val="-3"/>
        </w:rPr>
        <w:t xml:space="preserve"> </w:t>
      </w:r>
      <w:r w:rsidR="00CB0B22" w:rsidRPr="00890473">
        <w:rPr>
          <w:rFonts w:ascii="Tahoma" w:hAnsi="Tahoma" w:cs="Tahoma"/>
          <w:spacing w:val="-3"/>
        </w:rPr>
        <w:t>confirmation of Acceptance of Public Services and subsequent issuance of the first Occupancy Permit</w:t>
      </w:r>
      <w:r w:rsidR="00616F7D" w:rsidRPr="00890473">
        <w:rPr>
          <w:rFonts w:ascii="Tahoma" w:hAnsi="Tahoma" w:cs="Tahoma"/>
          <w:spacing w:val="-3"/>
        </w:rPr>
        <w:t xml:space="preserve"> from the City of Kawartha Lakes Building </w:t>
      </w:r>
      <w:r w:rsidR="00C318ED" w:rsidRPr="00890473">
        <w:rPr>
          <w:rFonts w:ascii="Tahoma" w:hAnsi="Tahoma" w:cs="Tahoma"/>
          <w:spacing w:val="-3"/>
        </w:rPr>
        <w:t xml:space="preserve">and Septic </w:t>
      </w:r>
      <w:r w:rsidR="00616F7D" w:rsidRPr="00890473">
        <w:rPr>
          <w:rFonts w:ascii="Tahoma" w:hAnsi="Tahoma" w:cs="Tahoma"/>
          <w:spacing w:val="-3"/>
        </w:rPr>
        <w:t>Division</w:t>
      </w:r>
      <w:r w:rsidR="00BF07E6" w:rsidRPr="00890473">
        <w:rPr>
          <w:rFonts w:ascii="Tahoma" w:hAnsi="Tahoma" w:cs="Tahoma"/>
          <w:spacing w:val="-3"/>
        </w:rPr>
        <w:t>.</w:t>
      </w:r>
    </w:p>
    <w:p w14:paraId="54C4BD9C" w14:textId="30E2258A" w:rsidR="00B61970" w:rsidRPr="00890473" w:rsidRDefault="00CB0B22"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   </w:t>
      </w:r>
      <w:r w:rsidR="00B61970" w:rsidRPr="00890473">
        <w:rPr>
          <w:rFonts w:ascii="Tahoma" w:hAnsi="Tahoma" w:cs="Tahoma"/>
          <w:strike/>
          <w:spacing w:val="-3"/>
        </w:rPr>
        <w:t xml:space="preserve"> </w:t>
      </w:r>
      <w:r w:rsidR="00B61970" w:rsidRPr="00890473">
        <w:rPr>
          <w:rFonts w:ascii="Tahoma" w:hAnsi="Tahoma" w:cs="Tahoma"/>
          <w:spacing w:val="-3"/>
        </w:rPr>
        <w:t xml:space="preserve">The </w:t>
      </w:r>
      <w:r w:rsidR="004371D2" w:rsidRPr="00890473">
        <w:rPr>
          <w:rFonts w:ascii="Tahoma" w:hAnsi="Tahoma" w:cs="Tahoma"/>
          <w:spacing w:val="-3"/>
        </w:rPr>
        <w:t>Owner</w:t>
      </w:r>
      <w:r w:rsidR="00B61970" w:rsidRPr="00890473">
        <w:rPr>
          <w:rFonts w:ascii="Tahoma" w:hAnsi="Tahoma" w:cs="Tahoma"/>
          <w:spacing w:val="-3"/>
        </w:rPr>
        <w:t xml:space="preserve"> covenants and agrees that no </w:t>
      </w:r>
      <w:r w:rsidR="00832039" w:rsidRPr="00890473">
        <w:rPr>
          <w:rFonts w:ascii="Tahoma" w:hAnsi="Tahoma" w:cs="Tahoma"/>
          <w:spacing w:val="-3"/>
        </w:rPr>
        <w:t xml:space="preserve">Early Construction Home or Model Home </w:t>
      </w:r>
      <w:r w:rsidR="00B61970" w:rsidRPr="00890473">
        <w:rPr>
          <w:rFonts w:ascii="Tahoma" w:hAnsi="Tahoma" w:cs="Tahoma"/>
          <w:spacing w:val="-3"/>
        </w:rPr>
        <w:t xml:space="preserve">shall be occupied for residential purposes prior to </w:t>
      </w:r>
      <w:r w:rsidR="00610E7D" w:rsidRPr="00890473">
        <w:rPr>
          <w:rFonts w:ascii="Tahoma" w:hAnsi="Tahoma" w:cs="Tahoma"/>
          <w:spacing w:val="-3"/>
        </w:rPr>
        <w:t>the</w:t>
      </w:r>
      <w:r w:rsidR="00D83737" w:rsidRPr="00890473">
        <w:rPr>
          <w:rFonts w:ascii="Tahoma" w:hAnsi="Tahoma" w:cs="Tahoma"/>
          <w:spacing w:val="-3"/>
        </w:rPr>
        <w:t xml:space="preserve"> registration of the Subdivision Agreement and the</w:t>
      </w:r>
      <w:r w:rsidR="00610E7D" w:rsidRPr="00890473">
        <w:rPr>
          <w:rFonts w:ascii="Tahoma" w:hAnsi="Tahoma" w:cs="Tahoma"/>
          <w:spacing w:val="-3"/>
        </w:rPr>
        <w:t xml:space="preserve"> City of Kawartha Lakes Engineering &amp; Corporate Assets </w:t>
      </w:r>
      <w:r w:rsidR="00C318ED" w:rsidRPr="00890473">
        <w:rPr>
          <w:rFonts w:ascii="Tahoma" w:hAnsi="Tahoma" w:cs="Tahoma"/>
          <w:spacing w:val="-3"/>
        </w:rPr>
        <w:t xml:space="preserve">Department </w:t>
      </w:r>
      <w:r w:rsidR="00610E7D" w:rsidRPr="00890473">
        <w:rPr>
          <w:rFonts w:ascii="Tahoma" w:hAnsi="Tahoma" w:cs="Tahoma"/>
          <w:spacing w:val="-3"/>
        </w:rPr>
        <w:t>confirmation of Acceptance of Public Services.</w:t>
      </w:r>
    </w:p>
    <w:p w14:paraId="1AAADD38" w14:textId="77777777" w:rsidR="00B61970" w:rsidRPr="00890473" w:rsidRDefault="004371D2"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T</w:t>
      </w:r>
      <w:r w:rsidR="00B61970" w:rsidRPr="00890473">
        <w:rPr>
          <w:rFonts w:ascii="Tahoma" w:hAnsi="Tahoma" w:cs="Tahoma"/>
          <w:spacing w:val="-3"/>
        </w:rPr>
        <w:t xml:space="preserve">he </w:t>
      </w:r>
      <w:r w:rsidRPr="00890473">
        <w:rPr>
          <w:rFonts w:ascii="Tahoma" w:hAnsi="Tahoma" w:cs="Tahoma"/>
          <w:spacing w:val="-3"/>
        </w:rPr>
        <w:t>Owner’s Consulting</w:t>
      </w:r>
      <w:r w:rsidR="00B61970" w:rsidRPr="00890473">
        <w:rPr>
          <w:rFonts w:ascii="Tahoma" w:hAnsi="Tahoma" w:cs="Tahoma"/>
          <w:spacing w:val="-3"/>
        </w:rPr>
        <w:t xml:space="preserve"> Engineer</w:t>
      </w:r>
      <w:r w:rsidRPr="00890473">
        <w:rPr>
          <w:rFonts w:ascii="Tahoma" w:hAnsi="Tahoma" w:cs="Tahoma"/>
          <w:spacing w:val="-3"/>
        </w:rPr>
        <w:t xml:space="preserve"> must provide the City a confirmation letter</w:t>
      </w:r>
      <w:r w:rsidR="00B61970" w:rsidRPr="00890473">
        <w:rPr>
          <w:rFonts w:ascii="Tahoma" w:hAnsi="Tahoma" w:cs="Tahoma"/>
          <w:spacing w:val="-3"/>
        </w:rPr>
        <w:t xml:space="preserve"> indicating the above conditions are met, prior to the issuance of </w:t>
      </w:r>
      <w:r w:rsidR="00832039" w:rsidRPr="00890473">
        <w:rPr>
          <w:rFonts w:ascii="Tahoma" w:hAnsi="Tahoma" w:cs="Tahoma"/>
          <w:spacing w:val="-3"/>
        </w:rPr>
        <w:t xml:space="preserve">Early Construction Home or Model Home </w:t>
      </w:r>
      <w:r w:rsidR="00B61970" w:rsidRPr="00890473">
        <w:rPr>
          <w:rFonts w:ascii="Tahoma" w:hAnsi="Tahoma" w:cs="Tahoma"/>
          <w:spacing w:val="-3"/>
        </w:rPr>
        <w:t>Permits.</w:t>
      </w:r>
    </w:p>
    <w:p w14:paraId="27F57520" w14:textId="49562C2E" w:rsidR="00B61970" w:rsidRPr="00890473" w:rsidRDefault="0061270F"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The Owner’s Consulting Engineer must provide a Lot Grading and Drainage Plan</w:t>
      </w:r>
      <w:r w:rsidR="001E55DF" w:rsidRPr="00890473">
        <w:rPr>
          <w:rFonts w:ascii="Tahoma" w:hAnsi="Tahoma" w:cs="Tahoma"/>
          <w:spacing w:val="-3"/>
        </w:rPr>
        <w:t xml:space="preserve"> for each </w:t>
      </w:r>
      <w:r w:rsidR="00832039" w:rsidRPr="00890473">
        <w:rPr>
          <w:rFonts w:ascii="Tahoma" w:hAnsi="Tahoma" w:cs="Tahoma"/>
          <w:spacing w:val="-3"/>
        </w:rPr>
        <w:t xml:space="preserve">Early Construction Home or Model Home </w:t>
      </w:r>
      <w:r w:rsidR="001E55DF" w:rsidRPr="00890473">
        <w:rPr>
          <w:rFonts w:ascii="Tahoma" w:hAnsi="Tahoma" w:cs="Tahoma"/>
          <w:spacing w:val="-3"/>
        </w:rPr>
        <w:t>Permit applied for</w:t>
      </w:r>
      <w:r w:rsidRPr="00890473">
        <w:rPr>
          <w:rFonts w:ascii="Tahoma" w:hAnsi="Tahoma" w:cs="Tahoma"/>
          <w:spacing w:val="-3"/>
        </w:rPr>
        <w:t>, with the Consulting Engineer’s certification, as per the City of Kawartha Lakes requirements.</w:t>
      </w:r>
      <w:r w:rsidR="00736F9B" w:rsidRPr="00890473">
        <w:rPr>
          <w:rFonts w:ascii="Tahoma" w:hAnsi="Tahoma" w:cs="Tahoma"/>
          <w:spacing w:val="-3"/>
        </w:rPr>
        <w:t xml:space="preserve"> The Lot Grading and Drainage Plan must also identify onsite parking</w:t>
      </w:r>
      <w:r w:rsidR="000F54C8" w:rsidRPr="00890473">
        <w:rPr>
          <w:rFonts w:ascii="Tahoma" w:hAnsi="Tahoma" w:cs="Tahoma"/>
          <w:spacing w:val="-3"/>
        </w:rPr>
        <w:t xml:space="preserve"> </w:t>
      </w:r>
      <w:r w:rsidR="00736F9B" w:rsidRPr="00890473">
        <w:rPr>
          <w:rFonts w:ascii="Tahoma" w:hAnsi="Tahoma" w:cs="Tahoma"/>
          <w:spacing w:val="-3"/>
        </w:rPr>
        <w:t xml:space="preserve">and </w:t>
      </w:r>
      <w:r w:rsidR="00B61970" w:rsidRPr="00890473">
        <w:rPr>
          <w:rFonts w:ascii="Tahoma" w:hAnsi="Tahoma" w:cs="Tahoma"/>
          <w:spacing w:val="-3"/>
        </w:rPr>
        <w:t xml:space="preserve">Model </w:t>
      </w:r>
      <w:r w:rsidR="00616F7D" w:rsidRPr="00890473">
        <w:rPr>
          <w:rFonts w:ascii="Tahoma" w:hAnsi="Tahoma" w:cs="Tahoma"/>
          <w:spacing w:val="-3"/>
        </w:rPr>
        <w:t>H</w:t>
      </w:r>
      <w:r w:rsidR="00B61970" w:rsidRPr="00890473">
        <w:rPr>
          <w:rFonts w:ascii="Tahoma" w:hAnsi="Tahoma" w:cs="Tahoma"/>
          <w:spacing w:val="-3"/>
        </w:rPr>
        <w:t xml:space="preserve">omes used as sales offices </w:t>
      </w:r>
      <w:r w:rsidR="005B00CD" w:rsidRPr="00890473">
        <w:rPr>
          <w:rFonts w:ascii="Tahoma" w:hAnsi="Tahoma" w:cs="Tahoma"/>
          <w:spacing w:val="-3"/>
        </w:rPr>
        <w:t xml:space="preserve">and </w:t>
      </w:r>
      <w:r w:rsidR="00B61970" w:rsidRPr="00890473">
        <w:rPr>
          <w:rFonts w:ascii="Tahoma" w:hAnsi="Tahoma" w:cs="Tahoma"/>
          <w:spacing w:val="-3"/>
        </w:rPr>
        <w:t>shall have a barrier free path of travel to the building entrance.</w:t>
      </w:r>
    </w:p>
    <w:p w14:paraId="0E9B26EB" w14:textId="67BF8D56" w:rsidR="00C76E63" w:rsidRPr="00890473" w:rsidRDefault="00832039"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lastRenderedPageBreak/>
        <w:t xml:space="preserve">The Owner </w:t>
      </w:r>
      <w:r w:rsidR="00C76E63" w:rsidRPr="00890473">
        <w:rPr>
          <w:rFonts w:ascii="Tahoma" w:hAnsi="Tahoma" w:cs="Tahoma"/>
          <w:spacing w:val="-3"/>
        </w:rPr>
        <w:t>undertake</w:t>
      </w:r>
      <w:r w:rsidR="00616F7D" w:rsidRPr="00890473">
        <w:rPr>
          <w:rFonts w:ascii="Tahoma" w:hAnsi="Tahoma" w:cs="Tahoma"/>
          <w:spacing w:val="-3"/>
        </w:rPr>
        <w:t>s</w:t>
      </w:r>
      <w:r w:rsidR="00C76E63" w:rsidRPr="00890473">
        <w:rPr>
          <w:rFonts w:ascii="Tahoma" w:hAnsi="Tahoma" w:cs="Tahoma"/>
          <w:spacing w:val="-3"/>
        </w:rPr>
        <w:t xml:space="preserve"> and agree</w:t>
      </w:r>
      <w:r w:rsidR="00616F7D" w:rsidRPr="00890473">
        <w:rPr>
          <w:rFonts w:ascii="Tahoma" w:hAnsi="Tahoma" w:cs="Tahoma"/>
          <w:spacing w:val="-3"/>
        </w:rPr>
        <w:t>s</w:t>
      </w:r>
      <w:r w:rsidR="00C76E63" w:rsidRPr="00890473">
        <w:rPr>
          <w:rFonts w:ascii="Tahoma" w:hAnsi="Tahoma" w:cs="Tahoma"/>
          <w:spacing w:val="-3"/>
        </w:rPr>
        <w:t xml:space="preserve"> that construc</w:t>
      </w:r>
      <w:r w:rsidRPr="00890473">
        <w:rPr>
          <w:rFonts w:ascii="Tahoma" w:hAnsi="Tahoma" w:cs="Tahoma"/>
          <w:spacing w:val="-3"/>
        </w:rPr>
        <w:t>tion of a</w:t>
      </w:r>
      <w:r w:rsidR="00FF2759" w:rsidRPr="00890473">
        <w:rPr>
          <w:rFonts w:ascii="Tahoma" w:hAnsi="Tahoma" w:cs="Tahoma"/>
          <w:spacing w:val="-3"/>
        </w:rPr>
        <w:t xml:space="preserve">n </w:t>
      </w:r>
      <w:r w:rsidRPr="00890473">
        <w:rPr>
          <w:rFonts w:ascii="Tahoma" w:hAnsi="Tahoma" w:cs="Tahoma"/>
          <w:spacing w:val="-3"/>
        </w:rPr>
        <w:t xml:space="preserve">Early Construction Home or Model Home </w:t>
      </w:r>
      <w:r w:rsidR="00C76E63" w:rsidRPr="00890473">
        <w:rPr>
          <w:rFonts w:ascii="Tahoma" w:hAnsi="Tahoma" w:cs="Tahoma"/>
          <w:spacing w:val="-3"/>
        </w:rPr>
        <w:t xml:space="preserve">shall meet </w:t>
      </w:r>
      <w:r w:rsidRPr="00890473">
        <w:rPr>
          <w:rFonts w:ascii="Tahoma" w:hAnsi="Tahoma" w:cs="Tahoma"/>
          <w:spacing w:val="-3"/>
        </w:rPr>
        <w:t xml:space="preserve">the </w:t>
      </w:r>
      <w:r w:rsidR="00C76E63" w:rsidRPr="00890473">
        <w:rPr>
          <w:rFonts w:ascii="Tahoma" w:hAnsi="Tahoma" w:cs="Tahoma"/>
          <w:spacing w:val="-3"/>
        </w:rPr>
        <w:t>requirements under the Ontario Building Code</w:t>
      </w:r>
      <w:r w:rsidRPr="00890473">
        <w:rPr>
          <w:rFonts w:ascii="Tahoma" w:hAnsi="Tahoma" w:cs="Tahoma"/>
          <w:spacing w:val="-3"/>
        </w:rPr>
        <w:t>, as amended</w:t>
      </w:r>
      <w:r w:rsidR="00E4056A" w:rsidRPr="00890473">
        <w:rPr>
          <w:rFonts w:ascii="Tahoma" w:hAnsi="Tahoma" w:cs="Tahoma"/>
          <w:spacing w:val="-3"/>
        </w:rPr>
        <w:t>.</w:t>
      </w:r>
    </w:p>
    <w:p w14:paraId="7130B420" w14:textId="4D16F188" w:rsidR="00C76E63" w:rsidRPr="00890473" w:rsidRDefault="00C76E63" w:rsidP="005B00CD">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In order to secure the </w:t>
      </w:r>
      <w:r w:rsidR="00832039" w:rsidRPr="00890473">
        <w:rPr>
          <w:rFonts w:ascii="Tahoma" w:hAnsi="Tahoma" w:cs="Tahoma"/>
          <w:spacing w:val="-3"/>
        </w:rPr>
        <w:t>Owner’s</w:t>
      </w:r>
      <w:r w:rsidRPr="00890473">
        <w:rPr>
          <w:rFonts w:ascii="Tahoma" w:hAnsi="Tahoma" w:cs="Tahoma"/>
          <w:spacing w:val="-3"/>
        </w:rPr>
        <w:t xml:space="preserve"> obligations herein, the Owner agrees that the City shall be entitled to draw upon any performance security filed by the Owner in the amount as </w:t>
      </w:r>
      <w:r w:rsidR="00832039" w:rsidRPr="00890473">
        <w:rPr>
          <w:rFonts w:ascii="Tahoma" w:hAnsi="Tahoma" w:cs="Tahoma"/>
          <w:spacing w:val="-3"/>
        </w:rPr>
        <w:t xml:space="preserve">noted in </w:t>
      </w:r>
      <w:r w:rsidR="00832039" w:rsidRPr="006F204D">
        <w:rPr>
          <w:rFonts w:ascii="Tahoma" w:hAnsi="Tahoma" w:cs="Tahoma"/>
          <w:b/>
          <w:spacing w:val="-3"/>
        </w:rPr>
        <w:t xml:space="preserve">Schedule </w:t>
      </w:r>
      <w:r w:rsidR="00B62F64" w:rsidRPr="006F204D">
        <w:rPr>
          <w:rFonts w:ascii="Tahoma" w:hAnsi="Tahoma" w:cs="Tahoma"/>
          <w:b/>
          <w:spacing w:val="-3"/>
        </w:rPr>
        <w:t>“</w:t>
      </w:r>
      <w:r w:rsidR="009E5902" w:rsidRPr="006F204D">
        <w:rPr>
          <w:rFonts w:ascii="Tahoma" w:hAnsi="Tahoma" w:cs="Tahoma"/>
          <w:b/>
          <w:spacing w:val="-3"/>
        </w:rPr>
        <w:t>D</w:t>
      </w:r>
      <w:r w:rsidR="00B62F64" w:rsidRPr="006F204D">
        <w:rPr>
          <w:rFonts w:ascii="Tahoma" w:hAnsi="Tahoma" w:cs="Tahoma"/>
          <w:b/>
          <w:spacing w:val="-3"/>
        </w:rPr>
        <w:t>”</w:t>
      </w:r>
      <w:r w:rsidRPr="00890473">
        <w:rPr>
          <w:rFonts w:ascii="Tahoma" w:hAnsi="Tahoma" w:cs="Tahoma"/>
          <w:spacing w:val="-3"/>
        </w:rPr>
        <w:t xml:space="preserve"> and any other agreement that is</w:t>
      </w:r>
      <w:r w:rsidR="005B00CD" w:rsidRPr="00890473">
        <w:rPr>
          <w:rFonts w:ascii="Tahoma" w:hAnsi="Tahoma" w:cs="Tahoma"/>
          <w:spacing w:val="-3"/>
        </w:rPr>
        <w:t xml:space="preserve"> </w:t>
      </w:r>
      <w:r w:rsidRPr="00890473">
        <w:rPr>
          <w:rFonts w:ascii="Tahoma" w:hAnsi="Tahoma" w:cs="Tahoma"/>
          <w:spacing w:val="-3"/>
        </w:rPr>
        <w:t>related to the development of the lands herein, including but not limited to any performance security filed pursuant to the Subdivision Agreement.</w:t>
      </w:r>
      <w:r w:rsidR="00E4056A" w:rsidRPr="00890473">
        <w:rPr>
          <w:rFonts w:ascii="Tahoma" w:hAnsi="Tahoma" w:cs="Tahoma"/>
          <w:spacing w:val="-3"/>
        </w:rPr>
        <w:t xml:space="preserve"> </w:t>
      </w:r>
    </w:p>
    <w:p w14:paraId="747B16A6" w14:textId="69A4B711" w:rsidR="00BF07E6" w:rsidRPr="00890473" w:rsidRDefault="00C76E63" w:rsidP="005C2880">
      <w:pPr>
        <w:numPr>
          <w:ilvl w:val="0"/>
          <w:numId w:val="14"/>
        </w:numPr>
        <w:tabs>
          <w:tab w:val="left" w:pos="-720"/>
        </w:tabs>
        <w:suppressAutoHyphens/>
        <w:spacing w:before="240"/>
        <w:ind w:left="0" w:firstLine="720"/>
        <w:rPr>
          <w:rFonts w:ascii="Tahoma" w:hAnsi="Tahoma" w:cs="Tahoma"/>
          <w:spacing w:val="-3"/>
        </w:rPr>
      </w:pPr>
      <w:r w:rsidRPr="00890473">
        <w:rPr>
          <w:rFonts w:ascii="Tahoma" w:hAnsi="Tahoma" w:cs="Tahoma"/>
          <w:spacing w:val="-3"/>
        </w:rPr>
        <w:t>In the event the City should perform any work the cost of which is to</w:t>
      </w:r>
      <w:r w:rsidR="006F204D">
        <w:rPr>
          <w:rFonts w:ascii="Tahoma" w:hAnsi="Tahoma" w:cs="Tahoma"/>
          <w:spacing w:val="-3"/>
        </w:rPr>
        <w:t xml:space="preserve"> </w:t>
      </w:r>
      <w:r w:rsidRPr="00890473">
        <w:rPr>
          <w:rFonts w:ascii="Tahoma" w:hAnsi="Tahoma" w:cs="Tahoma"/>
          <w:spacing w:val="-3"/>
        </w:rPr>
        <w:t xml:space="preserve">be paid by the Owner pursuant to this undertaking, the City’s costs of undertaking such work may be charged to the Letter of Credit as specified in </w:t>
      </w:r>
      <w:r w:rsidR="00D0386D" w:rsidRPr="00890473">
        <w:rPr>
          <w:rFonts w:ascii="Tahoma" w:hAnsi="Tahoma" w:cs="Tahoma"/>
          <w:b/>
          <w:spacing w:val="-3"/>
        </w:rPr>
        <w:t xml:space="preserve">Schedule </w:t>
      </w:r>
      <w:r w:rsidR="007664FE" w:rsidRPr="00890473">
        <w:rPr>
          <w:rFonts w:ascii="Tahoma" w:hAnsi="Tahoma" w:cs="Tahoma"/>
          <w:b/>
          <w:spacing w:val="-3"/>
        </w:rPr>
        <w:t>“D”</w:t>
      </w:r>
      <w:r w:rsidR="007664FE" w:rsidRPr="00890473">
        <w:rPr>
          <w:rFonts w:ascii="Tahoma" w:hAnsi="Tahoma" w:cs="Tahoma"/>
          <w:spacing w:val="-3"/>
        </w:rPr>
        <w:t xml:space="preserve"> </w:t>
      </w:r>
      <w:r w:rsidRPr="00890473">
        <w:rPr>
          <w:rFonts w:ascii="Tahoma" w:hAnsi="Tahoma" w:cs="Tahoma"/>
          <w:spacing w:val="-3"/>
        </w:rPr>
        <w:t xml:space="preserve">deposited with the City by the Owner and further that such costs may be collected in like manner as municipal taxes. </w:t>
      </w:r>
    </w:p>
    <w:p w14:paraId="3120D538" w14:textId="77777777" w:rsidR="00F00EC4" w:rsidRPr="00890473" w:rsidRDefault="00F00EC4" w:rsidP="005C2880">
      <w:pPr>
        <w:numPr>
          <w:ilvl w:val="0"/>
          <w:numId w:val="15"/>
        </w:numPr>
        <w:tabs>
          <w:tab w:val="left" w:pos="-720"/>
        </w:tabs>
        <w:suppressAutoHyphens/>
        <w:spacing w:before="240"/>
        <w:rPr>
          <w:rFonts w:ascii="Tahoma" w:hAnsi="Tahoma" w:cs="Tahoma"/>
          <w:spacing w:val="-3"/>
        </w:rPr>
      </w:pPr>
      <w:r w:rsidRPr="00890473">
        <w:rPr>
          <w:rFonts w:ascii="Tahoma" w:hAnsi="Tahoma" w:cs="Tahoma"/>
          <w:b/>
          <w:spacing w:val="-3"/>
        </w:rPr>
        <w:t>Right of Entry</w:t>
      </w:r>
    </w:p>
    <w:p w14:paraId="5412C68E" w14:textId="642E2158" w:rsidR="001375AD" w:rsidRPr="00890473" w:rsidRDefault="00F00EC4" w:rsidP="001375AD">
      <w:pPr>
        <w:numPr>
          <w:ilvl w:val="0"/>
          <w:numId w:val="8"/>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The Owner agrees to allow the City, </w:t>
      </w:r>
      <w:r w:rsidR="001375AD" w:rsidRPr="00890473">
        <w:rPr>
          <w:rFonts w:ascii="Tahoma" w:hAnsi="Tahoma" w:cs="Tahoma"/>
          <w:spacing w:val="-3"/>
        </w:rPr>
        <w:t>their</w:t>
      </w:r>
      <w:r w:rsidRPr="00890473">
        <w:rPr>
          <w:rFonts w:ascii="Tahoma" w:hAnsi="Tahoma" w:cs="Tahoma"/>
          <w:spacing w:val="-3"/>
        </w:rPr>
        <w:t xml:space="preserve"> employees, and agents, to enter the Land within the proposed plan of </w:t>
      </w:r>
      <w:r w:rsidR="001B570B" w:rsidRPr="00890473">
        <w:rPr>
          <w:rFonts w:ascii="Tahoma" w:hAnsi="Tahoma" w:cs="Tahoma"/>
          <w:spacing w:val="-3"/>
        </w:rPr>
        <w:t>subdivision</w:t>
      </w:r>
      <w:r w:rsidRPr="00890473">
        <w:rPr>
          <w:rFonts w:ascii="Tahoma" w:hAnsi="Tahoma" w:cs="Tahoma"/>
          <w:spacing w:val="-3"/>
        </w:rPr>
        <w:t xml:space="preserve"> at all reasonable times and for all reasonable purposes, including and without limiting the generality of the foregoing, for all necessary inspections, to correct any deficiencies and to eliminate any nuisances arising from or relating to the installation of the Works.</w:t>
      </w:r>
      <w:r w:rsidR="001375AD" w:rsidRPr="00890473">
        <w:rPr>
          <w:rFonts w:ascii="Tahoma" w:hAnsi="Tahoma" w:cs="Tahoma"/>
          <w:spacing w:val="-3"/>
        </w:rPr>
        <w:t xml:space="preserve"> Provided however, that prior to the City taking any steps or expending any money to correct any deficiencies or to eliminate any nuisances arising from or relating to the installation of the Works, the City shall first deliver written notice to the Owner identifying any deficiency or nuisance and shall provide the Owner with not less than 10 days following the delivery of the notice within which to rectify any such deficiency or nuisance.    </w:t>
      </w:r>
    </w:p>
    <w:p w14:paraId="4FCED05F" w14:textId="58C21EA2" w:rsidR="00F00EC4" w:rsidRPr="00890473" w:rsidRDefault="00F00EC4" w:rsidP="005C2880">
      <w:pPr>
        <w:numPr>
          <w:ilvl w:val="0"/>
          <w:numId w:val="8"/>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The Owner shall forthwith, upon demand, pay the City for all costs incurred by the City, including </w:t>
      </w:r>
      <w:r w:rsidR="001375AD" w:rsidRPr="00890473">
        <w:rPr>
          <w:rFonts w:ascii="Tahoma" w:hAnsi="Tahoma" w:cs="Tahoma"/>
          <w:spacing w:val="-3"/>
        </w:rPr>
        <w:t>their</w:t>
      </w:r>
      <w:r w:rsidRPr="00890473">
        <w:rPr>
          <w:rFonts w:ascii="Tahoma" w:hAnsi="Tahoma" w:cs="Tahoma"/>
          <w:spacing w:val="-3"/>
        </w:rPr>
        <w:t xml:space="preserve"> reasonable administrative overhead, in undertaking any of the aforesaid actions.</w:t>
      </w:r>
    </w:p>
    <w:p w14:paraId="4C1CB4E3" w14:textId="77777777" w:rsidR="00F00EC4" w:rsidRPr="00890473" w:rsidRDefault="00F00EC4" w:rsidP="005C2880">
      <w:pPr>
        <w:numPr>
          <w:ilvl w:val="0"/>
          <w:numId w:val="15"/>
        </w:numPr>
        <w:tabs>
          <w:tab w:val="left" w:pos="-720"/>
        </w:tabs>
        <w:suppressAutoHyphens/>
        <w:spacing w:before="240"/>
        <w:rPr>
          <w:rFonts w:ascii="Tahoma" w:hAnsi="Tahoma" w:cs="Tahoma"/>
          <w:spacing w:val="-3"/>
        </w:rPr>
      </w:pPr>
      <w:r w:rsidRPr="00890473">
        <w:rPr>
          <w:rFonts w:ascii="Tahoma" w:hAnsi="Tahoma" w:cs="Tahoma"/>
          <w:b/>
          <w:spacing w:val="-3"/>
        </w:rPr>
        <w:t>Indemnification and Security</w:t>
      </w:r>
    </w:p>
    <w:p w14:paraId="04544348" w14:textId="2A1E1BBF" w:rsidR="009C00EE" w:rsidRPr="00890473" w:rsidRDefault="009C00EE" w:rsidP="005C2880">
      <w:pPr>
        <w:numPr>
          <w:ilvl w:val="0"/>
          <w:numId w:val="7"/>
        </w:numPr>
        <w:tabs>
          <w:tab w:val="left" w:pos="-720"/>
        </w:tabs>
        <w:suppressAutoHyphens/>
        <w:spacing w:before="240"/>
        <w:ind w:left="0" w:firstLine="720"/>
        <w:rPr>
          <w:rFonts w:ascii="Tahoma" w:hAnsi="Tahoma" w:cs="Tahoma"/>
          <w:spacing w:val="-3"/>
        </w:rPr>
      </w:pPr>
      <w:r w:rsidRPr="00890473">
        <w:rPr>
          <w:rFonts w:ascii="Tahoma" w:hAnsi="Tahoma" w:cs="Tahoma"/>
          <w:spacing w:val="-3"/>
          <w:lang w:val="en-US"/>
        </w:rPr>
        <w:t xml:space="preserve">The Owner on behalf of themselves, their heirs, executors, administrators, assigns and successors in title shall indemnify, defend and save harmless the City, </w:t>
      </w:r>
      <w:r w:rsidR="001375AD" w:rsidRPr="00890473">
        <w:rPr>
          <w:rFonts w:ascii="Tahoma" w:hAnsi="Tahoma" w:cs="Tahoma"/>
          <w:spacing w:val="-3"/>
          <w:lang w:val="en-US"/>
        </w:rPr>
        <w:t>their</w:t>
      </w:r>
      <w:r w:rsidRPr="00890473">
        <w:rPr>
          <w:rFonts w:ascii="Tahoma" w:hAnsi="Tahoma" w:cs="Tahoma"/>
          <w:spacing w:val="-3"/>
          <w:lang w:val="en-US"/>
        </w:rPr>
        <w:t xml:space="preserve"> elected officials, officers, employees and agents from and against any and all claims of any nature, actions, causes of action, losses, expenses, fines, costs (including legal costs and investigation expenses), interest or damages of every nature and kind whatsoever, including but not limited to bodily injury, sickness, disease or death, damage to or destruction of property as a result of, or in relation to any matter arising under this Agreement, the enforcement or non-enforcement of the Owner's obligations under this Agreement, the condition or state of repair of any and all of the works carried out in accordance with this Agreement, in consequence of any breach of any warranty, representation, term, obligation or covenant of the Owner contained in this Agreement, </w:t>
      </w:r>
      <w:r w:rsidRPr="00890473">
        <w:rPr>
          <w:rFonts w:ascii="Tahoma" w:hAnsi="Tahoma" w:cs="Tahoma"/>
          <w:spacing w:val="-3"/>
        </w:rPr>
        <w:t>except for the negligence or wilful misconduct of the City.</w:t>
      </w:r>
    </w:p>
    <w:p w14:paraId="2FA5DA54" w14:textId="10B1B620" w:rsidR="009C00EE" w:rsidRPr="00890473" w:rsidRDefault="009C00EE" w:rsidP="005C2880">
      <w:pPr>
        <w:numPr>
          <w:ilvl w:val="0"/>
          <w:numId w:val="7"/>
        </w:numPr>
        <w:tabs>
          <w:tab w:val="left" w:pos="-720"/>
        </w:tabs>
        <w:suppressAutoHyphens/>
        <w:spacing w:before="240"/>
        <w:ind w:left="0" w:firstLine="720"/>
        <w:rPr>
          <w:rFonts w:ascii="Tahoma" w:hAnsi="Tahoma" w:cs="Tahoma"/>
          <w:spacing w:val="-3"/>
          <w:lang w:val="en-US"/>
        </w:rPr>
      </w:pPr>
      <w:r w:rsidRPr="00890473">
        <w:rPr>
          <w:rFonts w:ascii="Tahoma" w:hAnsi="Tahoma" w:cs="Tahoma"/>
          <w:spacing w:val="-3"/>
        </w:rPr>
        <w:t>The Owner hereby waives any right to and agrees that it will not commence or continue any claim, including but not limited to any Crossclaim or Third Party claim, for contribution and indemnity against the City</w:t>
      </w:r>
      <w:r w:rsidR="001375AD" w:rsidRPr="00890473">
        <w:rPr>
          <w:rFonts w:ascii="Tahoma" w:hAnsi="Tahoma" w:cs="Tahoma"/>
          <w:spacing w:val="-3"/>
        </w:rPr>
        <w:t>, their</w:t>
      </w:r>
      <w:r w:rsidRPr="00890473">
        <w:rPr>
          <w:rFonts w:ascii="Tahoma" w:hAnsi="Tahoma" w:cs="Tahoma"/>
          <w:spacing w:val="-3"/>
        </w:rPr>
        <w:t xml:space="preserve"> </w:t>
      </w:r>
      <w:r w:rsidRPr="00890473">
        <w:rPr>
          <w:rFonts w:ascii="Tahoma" w:hAnsi="Tahoma" w:cs="Tahoma"/>
          <w:spacing w:val="-3"/>
          <w:lang w:val="en-US"/>
        </w:rPr>
        <w:t xml:space="preserve">elected officials, officers, employees and agents </w:t>
      </w:r>
      <w:r w:rsidRPr="00890473">
        <w:rPr>
          <w:rFonts w:ascii="Tahoma" w:hAnsi="Tahoma" w:cs="Tahoma"/>
          <w:spacing w:val="-3"/>
        </w:rPr>
        <w:t>in relation to any claim, demand, action or suit brought against the Owner by any person for injury, loss or damage arising from or in connection with, the enforcement or non-enforcement of this Agreement or any matter arising under this Agreement, including but not limited to any losses in relation to the design, installation, use, maintenance or repair by the Owner of the works and facilities contemplated in this Agreement, except for the negligence or wilful misconduct of the City.</w:t>
      </w:r>
    </w:p>
    <w:p w14:paraId="08B592B3" w14:textId="77777777" w:rsidR="00FA764B" w:rsidRPr="00890473" w:rsidRDefault="009C00EE" w:rsidP="005C2880">
      <w:pPr>
        <w:numPr>
          <w:ilvl w:val="0"/>
          <w:numId w:val="7"/>
        </w:numPr>
        <w:tabs>
          <w:tab w:val="left" w:pos="-720"/>
        </w:tabs>
        <w:suppressAutoHyphens/>
        <w:spacing w:before="240"/>
        <w:ind w:left="0" w:firstLine="720"/>
        <w:rPr>
          <w:rFonts w:ascii="Tahoma" w:hAnsi="Tahoma" w:cs="Tahoma"/>
          <w:spacing w:val="-3"/>
          <w:lang w:val="en-US"/>
        </w:rPr>
      </w:pPr>
      <w:r w:rsidRPr="00890473">
        <w:rPr>
          <w:rFonts w:ascii="Tahoma" w:hAnsi="Tahoma" w:cs="Tahoma"/>
          <w:spacing w:val="-3"/>
          <w:lang w:val="en-US"/>
        </w:rPr>
        <w:t xml:space="preserve">This indemnity shall be in addition to and not in lieu of any insurance to be provided by the Owner in accordance with this Agreement, and shall survive this Agreement. </w:t>
      </w:r>
    </w:p>
    <w:p w14:paraId="38C989C3" w14:textId="77777777" w:rsidR="009C00EE" w:rsidRPr="00890473" w:rsidRDefault="009C00EE" w:rsidP="005C2880">
      <w:pPr>
        <w:numPr>
          <w:ilvl w:val="0"/>
          <w:numId w:val="7"/>
        </w:numPr>
        <w:tabs>
          <w:tab w:val="left" w:pos="-720"/>
        </w:tabs>
        <w:suppressAutoHyphens/>
        <w:spacing w:before="240"/>
        <w:ind w:left="0" w:firstLine="720"/>
        <w:rPr>
          <w:rFonts w:ascii="Tahoma" w:hAnsi="Tahoma" w:cs="Tahoma"/>
          <w:spacing w:val="-3"/>
          <w:lang w:val="en-US"/>
        </w:rPr>
      </w:pPr>
      <w:r w:rsidRPr="00890473">
        <w:rPr>
          <w:rFonts w:ascii="Tahoma" w:hAnsi="Tahoma" w:cs="Tahoma"/>
          <w:spacing w:val="-3"/>
          <w:lang w:val="en-US"/>
        </w:rPr>
        <w:lastRenderedPageBreak/>
        <w:t>The Owner shall provide and maintain the following insurance coverage throughout the term of this Agreement and any renewal thereof:</w:t>
      </w:r>
    </w:p>
    <w:p w14:paraId="26B6C22D" w14:textId="77777777"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rPr>
        <w:t>i.</w:t>
      </w:r>
      <w:r w:rsidRPr="00890473">
        <w:rPr>
          <w:rFonts w:ascii="Tahoma" w:hAnsi="Tahoma" w:cs="Tahoma"/>
          <w:spacing w:val="-3"/>
        </w:rPr>
        <w:tab/>
      </w:r>
      <w:r w:rsidRPr="00890473">
        <w:rPr>
          <w:rFonts w:ascii="Tahoma" w:hAnsi="Tahoma" w:cs="Tahoma"/>
          <w:spacing w:val="-3"/>
        </w:rPr>
        <w:tab/>
        <w:t xml:space="preserve">Commercial General Liability Insurance shall be in the name of the Owner with the </w:t>
      </w:r>
      <w:r w:rsidRPr="00F608F1">
        <w:rPr>
          <w:rFonts w:ascii="Tahoma" w:hAnsi="Tahoma" w:cs="Tahoma"/>
          <w:b/>
          <w:iCs/>
          <w:spacing w:val="-3"/>
        </w:rPr>
        <w:t>Corporation of the City of Kawartha Lakes (herein after called the City)</w:t>
      </w:r>
      <w:r w:rsidRPr="00890473">
        <w:rPr>
          <w:rFonts w:ascii="Tahoma" w:hAnsi="Tahoma" w:cs="Tahoma"/>
          <w:spacing w:val="-3"/>
        </w:rPr>
        <w:t xml:space="preserve"> named as an additional insured, with limits of not less than Ten Million ($10,000,000.00) dollars inclusive per occurrence. Coverage shall include but is not limited to bodily injury, death and damage to property including loss of use thereof, products and completed operations liability, blanket contractual liability, owners and contractors protective, premises and operations liability, contingent employers liability, non-owned automobile liability and contain a cross liability and severability of interest clause. If </w:t>
      </w:r>
      <w:r w:rsidRPr="00890473">
        <w:rPr>
          <w:rFonts w:ascii="Tahoma" w:hAnsi="Tahoma" w:cs="Tahoma"/>
          <w:spacing w:val="-3"/>
          <w:lang w:val="en-US"/>
        </w:rPr>
        <w:t>applicable, such policy shall include an “XCU” endorsement providing coverage for property damage and injury related to construction works such as excavation, pile driving, blasting, shoring, underpinning, raising or demolition of any building or structure, collapse of any structure or subsidence of any structure or land from any cause</w:t>
      </w:r>
      <w:r w:rsidRPr="00890473">
        <w:rPr>
          <w:rFonts w:ascii="Tahoma" w:hAnsi="Tahoma" w:cs="Tahoma"/>
          <w:spacing w:val="-3"/>
        </w:rPr>
        <w:t>;</w:t>
      </w:r>
    </w:p>
    <w:p w14:paraId="4C440500" w14:textId="77777777"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rPr>
        <w:t>ii.</w:t>
      </w:r>
      <w:r w:rsidRPr="00890473">
        <w:rPr>
          <w:rFonts w:ascii="Tahoma" w:hAnsi="Tahoma" w:cs="Tahoma"/>
          <w:spacing w:val="-3"/>
        </w:rPr>
        <w:tab/>
        <w:t>If applicable, Standard Form Automobile Liability Insurance with limits of not less than Five Million ($5,000,000.00) dollars inclusive per occurrence for Third Party Liability including bodily injury, death and damage to property, in respect of the use or operation of all motor vehicles owned, operated or leased by the Owner;</w:t>
      </w:r>
    </w:p>
    <w:p w14:paraId="6880A3DE" w14:textId="77777777"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rPr>
        <w:t>iii.</w:t>
      </w:r>
      <w:r w:rsidRPr="00890473">
        <w:rPr>
          <w:rFonts w:ascii="Tahoma" w:hAnsi="Tahoma" w:cs="Tahoma"/>
          <w:spacing w:val="-3"/>
        </w:rPr>
        <w:tab/>
        <w:t>“Broad Form” (all risk) Property Insurance covering all property, equipment, machinery, tools and stock used by the Owner for the performance of the Work including costs to clean-up and restore property damaged by sudden and accidental escape of pollutants and shall be in a form acceptable to the City and shall not allow subrogation claims by the Insurer against the City;</w:t>
      </w:r>
    </w:p>
    <w:p w14:paraId="2A1B77CE" w14:textId="24B562E4"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lang w:val="en-US"/>
        </w:rPr>
        <w:t>iv.</w:t>
      </w:r>
      <w:r w:rsidRPr="00890473">
        <w:rPr>
          <w:rFonts w:ascii="Tahoma" w:hAnsi="Tahoma" w:cs="Tahoma"/>
          <w:spacing w:val="-3"/>
          <w:lang w:val="en-US"/>
        </w:rPr>
        <w:tab/>
        <w:t xml:space="preserve">The Owner shall cause to be placed by each professional engineer or other professional consultant it retains in connection with its development of the Lands, Professional Liability Insurance in an amount of not less than </w:t>
      </w:r>
      <w:r w:rsidR="00DB6982" w:rsidRPr="00890473">
        <w:rPr>
          <w:rFonts w:ascii="Tahoma" w:hAnsi="Tahoma" w:cs="Tahoma"/>
          <w:spacing w:val="-3"/>
          <w:lang w:val="en-US"/>
        </w:rPr>
        <w:t xml:space="preserve">Five </w:t>
      </w:r>
      <w:r w:rsidRPr="00890473">
        <w:rPr>
          <w:rFonts w:ascii="Tahoma" w:hAnsi="Tahoma" w:cs="Tahoma"/>
          <w:spacing w:val="-3"/>
          <w:lang w:val="en-US"/>
        </w:rPr>
        <w:t>Million ($</w:t>
      </w:r>
      <w:r w:rsidR="00DB6982" w:rsidRPr="00890473">
        <w:rPr>
          <w:rFonts w:ascii="Tahoma" w:hAnsi="Tahoma" w:cs="Tahoma"/>
          <w:spacing w:val="-3"/>
          <w:lang w:val="en-US"/>
        </w:rPr>
        <w:t>5</w:t>
      </w:r>
      <w:r w:rsidRPr="00890473">
        <w:rPr>
          <w:rFonts w:ascii="Tahoma" w:hAnsi="Tahoma" w:cs="Tahoma"/>
          <w:spacing w:val="-3"/>
          <w:lang w:val="en-US"/>
        </w:rPr>
        <w:t>,000,000) dollars per occurrence.</w:t>
      </w:r>
    </w:p>
    <w:p w14:paraId="7ACFF2D9" w14:textId="77777777"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rPr>
        <w:t>v.</w:t>
      </w:r>
      <w:r w:rsidRPr="00890473">
        <w:rPr>
          <w:rFonts w:ascii="Tahoma" w:hAnsi="Tahoma" w:cs="Tahoma"/>
          <w:spacing w:val="-3"/>
        </w:rPr>
        <w:tab/>
        <w:t xml:space="preserve">Environmental Impairment Liability Insurance subject to limits of not less than Five Million ($5,000,000.00) dollars inclusive per claim and shall include coverage for but not limited to bodily injury including death, property damage and remediation costs which are reasonable and necessary to investigate, neutralize, remove, remediate (including associated monitoring) or dispose of soil, surface water, groundwater or other contamination. The policy shall be endorsed to include the </w:t>
      </w:r>
      <w:r w:rsidRPr="00F608F1">
        <w:rPr>
          <w:rFonts w:ascii="Tahoma" w:hAnsi="Tahoma" w:cs="Tahoma"/>
          <w:b/>
          <w:iCs/>
          <w:spacing w:val="-3"/>
        </w:rPr>
        <w:t>Corporation of the City Kawartha Lakes</w:t>
      </w:r>
      <w:r w:rsidRPr="00890473">
        <w:rPr>
          <w:rFonts w:ascii="Tahoma" w:hAnsi="Tahoma" w:cs="Tahoma"/>
          <w:spacing w:val="-3"/>
        </w:rPr>
        <w:t xml:space="preserve"> as an additional insured. The policy shall be renewed for 3 years after the termination of this Agreement. The City has the right to request that an Extended Reporting Endorsement be purchased by the Owner at the Owner’s sole expense;</w:t>
      </w:r>
    </w:p>
    <w:p w14:paraId="16A466F2" w14:textId="77777777"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rPr>
        <w:t>vi.</w:t>
      </w:r>
      <w:r w:rsidRPr="00890473">
        <w:rPr>
          <w:rFonts w:ascii="Tahoma" w:hAnsi="Tahoma" w:cs="Tahoma"/>
          <w:spacing w:val="-3"/>
        </w:rPr>
        <w:tab/>
        <w:t xml:space="preserve">Installation Floater </w:t>
      </w:r>
      <w:r w:rsidRPr="00890473">
        <w:rPr>
          <w:rFonts w:ascii="Tahoma" w:hAnsi="Tahoma" w:cs="Tahoma"/>
          <w:spacing w:val="-3"/>
          <w:lang w:val="en-GB"/>
        </w:rPr>
        <w:t>insuring any and all materials (including labour), supplies, property of the Owner/property of others intended for the installation in connection with repair, completion, erection or improvement of property. Coverage applies while property is in transit to the installation site, while stored at a temporary location, awaiting installation at the work site, during loading and unloading as well as the course of installation until completed. The limit for any one loss is not to be less than an amount equal to the maximum value of the property being installed at any one time in the performance of the work being completed;</w:t>
      </w:r>
    </w:p>
    <w:p w14:paraId="3C0E0BFC" w14:textId="77777777"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rPr>
        <w:t>vii.</w:t>
      </w:r>
      <w:r w:rsidRPr="00890473">
        <w:rPr>
          <w:rFonts w:ascii="Tahoma" w:hAnsi="Tahoma" w:cs="Tahoma"/>
          <w:spacing w:val="-3"/>
        </w:rPr>
        <w:tab/>
        <w:t>If applicable, Hook Liability coverage in the amount of the value of the equipment being lifted at any one time during the performance of the work; and,</w:t>
      </w:r>
    </w:p>
    <w:p w14:paraId="01EE93A0" w14:textId="77777777" w:rsidR="009C00EE" w:rsidRPr="00890473" w:rsidRDefault="009C00EE" w:rsidP="00A820FF">
      <w:pPr>
        <w:tabs>
          <w:tab w:val="left" w:pos="-720"/>
        </w:tabs>
        <w:suppressAutoHyphens/>
        <w:ind w:left="720"/>
        <w:rPr>
          <w:rFonts w:ascii="Tahoma" w:hAnsi="Tahoma" w:cs="Tahoma"/>
          <w:spacing w:val="-3"/>
        </w:rPr>
      </w:pPr>
      <w:r w:rsidRPr="00890473">
        <w:rPr>
          <w:rFonts w:ascii="Tahoma" w:hAnsi="Tahoma" w:cs="Tahoma"/>
          <w:spacing w:val="-3"/>
        </w:rPr>
        <w:t xml:space="preserve">viii. </w:t>
      </w:r>
      <w:r w:rsidRPr="00890473">
        <w:rPr>
          <w:rFonts w:ascii="Tahoma" w:hAnsi="Tahoma" w:cs="Tahoma"/>
          <w:spacing w:val="-3"/>
        </w:rPr>
        <w:tab/>
        <w:t>Umbrella and/or Excess Liability Insurance policies may be applied to increase liability limits. Certificate(s) of insurance must specify the underlying policies to which the umbrella/excess coverage applies and indicate any applicable aggregates.</w:t>
      </w:r>
    </w:p>
    <w:p w14:paraId="38A202C5" w14:textId="77777777" w:rsidR="009C00EE" w:rsidRPr="00890473" w:rsidRDefault="009C00EE" w:rsidP="005C2880">
      <w:pPr>
        <w:numPr>
          <w:ilvl w:val="0"/>
          <w:numId w:val="7"/>
        </w:numPr>
        <w:tabs>
          <w:tab w:val="left" w:pos="-720"/>
        </w:tabs>
        <w:suppressAutoHyphens/>
        <w:spacing w:before="240"/>
        <w:ind w:left="0" w:firstLine="720"/>
        <w:rPr>
          <w:rFonts w:ascii="Tahoma" w:hAnsi="Tahoma" w:cs="Tahoma"/>
          <w:spacing w:val="-3"/>
          <w:lang w:val="en-US"/>
        </w:rPr>
      </w:pPr>
      <w:r w:rsidRPr="00890473">
        <w:rPr>
          <w:rFonts w:ascii="Tahoma" w:hAnsi="Tahoma" w:cs="Tahoma"/>
          <w:spacing w:val="-3"/>
        </w:rPr>
        <w:t xml:space="preserve">Upon execution of this Agreement and thereafter on an annual basis prior to each insurance policy renewal date, until certification of the facilities and </w:t>
      </w:r>
      <w:r w:rsidRPr="00890473">
        <w:rPr>
          <w:rFonts w:ascii="Tahoma" w:hAnsi="Tahoma" w:cs="Tahoma"/>
          <w:spacing w:val="-3"/>
        </w:rPr>
        <w:lastRenderedPageBreak/>
        <w:t xml:space="preserve">works and release of the Securities held by the City pursuant to this Agreement, the </w:t>
      </w:r>
      <w:r w:rsidRPr="00890473">
        <w:rPr>
          <w:rFonts w:ascii="Tahoma" w:hAnsi="Tahoma" w:cs="Tahoma"/>
          <w:spacing w:val="-3"/>
          <w:lang w:val="en-US"/>
        </w:rPr>
        <w:t>Owner shall provide to the City a Certificate of Insurance as evidence of the above required insurance coverage. All policies shall be endorsed to provide the City with not less than thirty (30) Days’ written notice of cancellation, material change or amendment restricting coverage. The Owner shall provide the City with a new Certificate of Insurance showing any changes or upon the renewal of coverage. All policies shall be with insurers licensed to underwrite insurance in the Province of Ontario. The insurance shall be with insurers acceptable to the City and with policies in a form satisfactory to the City and if requested, the Owner shall provide the City with a certified copy of the applicable insurance policy and any endorsements. The Owner may be required to provide and maintain additional insurance coverage(s), which are related to this Agreement. All premiums and all applicable deductibles under the above required insurance policies are at the sole cost of the Owner. All policies shall apply as primary and not as excess of any insurance available to the City.</w:t>
      </w:r>
    </w:p>
    <w:p w14:paraId="3A510866" w14:textId="77777777" w:rsidR="00F00EC4" w:rsidRPr="00890473" w:rsidRDefault="007664FE" w:rsidP="005C2880">
      <w:pPr>
        <w:numPr>
          <w:ilvl w:val="0"/>
          <w:numId w:val="7"/>
        </w:numPr>
        <w:tabs>
          <w:tab w:val="left" w:pos="-720"/>
        </w:tabs>
        <w:suppressAutoHyphens/>
        <w:spacing w:before="240"/>
        <w:ind w:left="0" w:firstLine="720"/>
        <w:rPr>
          <w:rFonts w:ascii="Tahoma" w:hAnsi="Tahoma" w:cs="Tahoma"/>
          <w:spacing w:val="-3"/>
        </w:rPr>
      </w:pPr>
      <w:r w:rsidRPr="00890473">
        <w:rPr>
          <w:rFonts w:ascii="Tahoma" w:hAnsi="Tahoma" w:cs="Tahoma"/>
          <w:spacing w:val="-3"/>
        </w:rPr>
        <w:t>Upon completion of the installation of works and the execution of a Subdivision Agreement, the Owner on behalf of themselves, their heirs, executors, administrators, assigns and successors in title, hereby covenant to indemnify and save harmless the said City from all actions, causes of actions, suits, claims and demands whatsoever which may arise either directly or indirectly by reason of the installation of any works permitted under this agreement, or the failure of the Owner to complete the contemplated installation.</w:t>
      </w:r>
    </w:p>
    <w:p w14:paraId="51BC10D0" w14:textId="77777777" w:rsidR="007664FE" w:rsidRPr="00890473" w:rsidRDefault="007664FE" w:rsidP="005C2880">
      <w:pPr>
        <w:numPr>
          <w:ilvl w:val="0"/>
          <w:numId w:val="15"/>
        </w:numPr>
        <w:tabs>
          <w:tab w:val="left" w:pos="-720"/>
        </w:tabs>
        <w:suppressAutoHyphens/>
        <w:spacing w:before="240"/>
        <w:rPr>
          <w:rFonts w:ascii="Tahoma" w:hAnsi="Tahoma" w:cs="Tahoma"/>
          <w:b/>
          <w:spacing w:val="-3"/>
          <w:lang w:val="en-US"/>
        </w:rPr>
      </w:pPr>
      <w:r w:rsidRPr="00890473">
        <w:rPr>
          <w:rFonts w:ascii="Tahoma" w:hAnsi="Tahoma" w:cs="Tahoma"/>
          <w:spacing w:val="-3"/>
        </w:rPr>
        <w:t xml:space="preserve"> </w:t>
      </w:r>
      <w:r w:rsidRPr="00890473">
        <w:rPr>
          <w:rFonts w:ascii="Tahoma" w:hAnsi="Tahoma" w:cs="Tahoma"/>
          <w:b/>
          <w:spacing w:val="-3"/>
        </w:rPr>
        <w:t>Security</w:t>
      </w:r>
    </w:p>
    <w:p w14:paraId="36DDDAA6" w14:textId="77777777" w:rsidR="00350DC1" w:rsidRPr="00890473" w:rsidRDefault="00F00EC4" w:rsidP="005C2880">
      <w:pPr>
        <w:numPr>
          <w:ilvl w:val="0"/>
          <w:numId w:val="23"/>
        </w:numPr>
        <w:tabs>
          <w:tab w:val="left" w:pos="-720"/>
        </w:tabs>
        <w:suppressAutoHyphens/>
        <w:spacing w:before="240"/>
        <w:ind w:left="0" w:firstLine="720"/>
        <w:rPr>
          <w:rFonts w:ascii="Tahoma" w:hAnsi="Tahoma" w:cs="Tahoma"/>
          <w:spacing w:val="-3"/>
          <w:lang w:val="en-US"/>
        </w:rPr>
      </w:pPr>
      <w:r w:rsidRPr="00890473">
        <w:rPr>
          <w:rFonts w:ascii="Tahoma" w:hAnsi="Tahoma" w:cs="Tahoma"/>
          <w:spacing w:val="-3"/>
        </w:rPr>
        <w:t xml:space="preserve">Prior to commencing any work hereunder, the Owner agrees to provide the City with </w:t>
      </w:r>
      <w:r w:rsidR="001B570B" w:rsidRPr="00890473">
        <w:rPr>
          <w:rFonts w:ascii="Tahoma" w:hAnsi="Tahoma" w:cs="Tahoma"/>
          <w:spacing w:val="-3"/>
        </w:rPr>
        <w:t xml:space="preserve">security </w:t>
      </w:r>
      <w:r w:rsidR="00BB4E93" w:rsidRPr="00890473">
        <w:rPr>
          <w:rFonts w:ascii="Tahoma" w:hAnsi="Tahoma" w:cs="Tahoma"/>
          <w:spacing w:val="-3"/>
        </w:rPr>
        <w:t>in</w:t>
      </w:r>
      <w:r w:rsidRPr="00890473">
        <w:rPr>
          <w:rFonts w:ascii="Tahoma" w:hAnsi="Tahoma" w:cs="Tahoma"/>
          <w:spacing w:val="-3"/>
        </w:rPr>
        <w:t xml:space="preserve"> the amount of </w:t>
      </w:r>
      <w:r w:rsidR="009B156F" w:rsidRPr="00890473">
        <w:rPr>
          <w:rFonts w:ascii="Tahoma" w:hAnsi="Tahoma" w:cs="Tahoma"/>
          <w:spacing w:val="-3"/>
        </w:rPr>
        <w:t xml:space="preserve">50% of the </w:t>
      </w:r>
      <w:r w:rsidR="00E41E9A" w:rsidRPr="00890473">
        <w:rPr>
          <w:rFonts w:ascii="Tahoma" w:hAnsi="Tahoma" w:cs="Tahoma"/>
          <w:spacing w:val="-3"/>
        </w:rPr>
        <w:t xml:space="preserve">estimate of </w:t>
      </w:r>
      <w:r w:rsidR="009B156F" w:rsidRPr="00890473">
        <w:rPr>
          <w:rFonts w:ascii="Tahoma" w:hAnsi="Tahoma" w:cs="Tahoma"/>
          <w:spacing w:val="-3"/>
        </w:rPr>
        <w:t xml:space="preserve">total cost of engineering works </w:t>
      </w:r>
      <w:r w:rsidR="00144138" w:rsidRPr="00890473">
        <w:rPr>
          <w:rFonts w:ascii="Tahoma" w:hAnsi="Tahoma" w:cs="Tahoma"/>
          <w:spacing w:val="-3"/>
        </w:rPr>
        <w:t xml:space="preserve">in accordance with the proposed works identified for pre-servicing and outlined in the engineering drawing set listed in </w:t>
      </w:r>
      <w:r w:rsidR="00144138" w:rsidRPr="006F204D">
        <w:rPr>
          <w:rFonts w:ascii="Tahoma" w:hAnsi="Tahoma" w:cs="Tahoma"/>
          <w:b/>
          <w:spacing w:val="-3"/>
        </w:rPr>
        <w:t>Schedule “A”</w:t>
      </w:r>
      <w:r w:rsidR="00144138" w:rsidRPr="00890473">
        <w:rPr>
          <w:rFonts w:ascii="Tahoma" w:hAnsi="Tahoma" w:cs="Tahoma"/>
          <w:spacing w:val="-3"/>
        </w:rPr>
        <w:t xml:space="preserve"> attached and </w:t>
      </w:r>
      <w:r w:rsidR="00490AFC" w:rsidRPr="00890473">
        <w:rPr>
          <w:rFonts w:ascii="Tahoma" w:hAnsi="Tahoma" w:cs="Tahoma"/>
          <w:spacing w:val="-3"/>
        </w:rPr>
        <w:t xml:space="preserve">as per </w:t>
      </w:r>
      <w:r w:rsidR="00490AFC" w:rsidRPr="00890473">
        <w:rPr>
          <w:rFonts w:ascii="Tahoma" w:hAnsi="Tahoma" w:cs="Tahoma"/>
          <w:b/>
          <w:spacing w:val="-3"/>
        </w:rPr>
        <w:t>Schedule “</w:t>
      </w:r>
      <w:r w:rsidR="007664FE" w:rsidRPr="00890473">
        <w:rPr>
          <w:rFonts w:ascii="Tahoma" w:hAnsi="Tahoma" w:cs="Tahoma"/>
          <w:b/>
          <w:spacing w:val="-3"/>
        </w:rPr>
        <w:t>D</w:t>
      </w:r>
      <w:r w:rsidR="00490AFC" w:rsidRPr="00890473">
        <w:rPr>
          <w:rFonts w:ascii="Tahoma" w:hAnsi="Tahoma" w:cs="Tahoma"/>
          <w:b/>
          <w:spacing w:val="-3"/>
        </w:rPr>
        <w:t>”</w:t>
      </w:r>
      <w:r w:rsidR="00490AFC" w:rsidRPr="00890473">
        <w:rPr>
          <w:rFonts w:ascii="Tahoma" w:hAnsi="Tahoma" w:cs="Tahoma"/>
          <w:spacing w:val="-3"/>
        </w:rPr>
        <w:t xml:space="preserve"> </w:t>
      </w:r>
      <w:r w:rsidR="007664FE" w:rsidRPr="00890473">
        <w:rPr>
          <w:rFonts w:ascii="Tahoma" w:hAnsi="Tahoma" w:cs="Tahoma"/>
          <w:spacing w:val="-3"/>
        </w:rPr>
        <w:t xml:space="preserve">of this agreement, </w:t>
      </w:r>
      <w:r w:rsidR="00490AFC" w:rsidRPr="00890473">
        <w:rPr>
          <w:rFonts w:ascii="Tahoma" w:hAnsi="Tahoma" w:cs="Tahoma"/>
          <w:spacing w:val="-3"/>
        </w:rPr>
        <w:t>attached</w:t>
      </w:r>
      <w:r w:rsidRPr="00890473">
        <w:rPr>
          <w:rFonts w:ascii="Tahoma" w:hAnsi="Tahoma" w:cs="Tahoma"/>
          <w:spacing w:val="-3"/>
        </w:rPr>
        <w:t xml:space="preserve"> (“the Deposit”) to secure and guarantee its obligations under this Agreement. </w:t>
      </w:r>
      <w:r w:rsidR="00350DC1" w:rsidRPr="00890473">
        <w:rPr>
          <w:rFonts w:ascii="Tahoma" w:hAnsi="Tahoma" w:cs="Tahoma"/>
          <w:spacing w:val="-3"/>
          <w:lang w:val="en-US"/>
        </w:rPr>
        <w:t>The security can be used to secure the site with any required fencing, vegetative cover, or grading</w:t>
      </w:r>
      <w:r w:rsidR="00B62F64" w:rsidRPr="00890473">
        <w:rPr>
          <w:rFonts w:ascii="Tahoma" w:hAnsi="Tahoma" w:cs="Tahoma"/>
          <w:spacing w:val="-3"/>
          <w:lang w:val="en-US"/>
        </w:rPr>
        <w:t>,</w:t>
      </w:r>
      <w:r w:rsidR="00350DC1" w:rsidRPr="00890473">
        <w:rPr>
          <w:rFonts w:ascii="Tahoma" w:hAnsi="Tahoma" w:cs="Tahoma"/>
          <w:spacing w:val="-3"/>
          <w:lang w:val="en-US"/>
        </w:rPr>
        <w:t xml:space="preserve"> if the Owner does not enter into a subsequent subdivision or development agreement. The security is to be increased to a minimum of 100% on any municipal owned property within the limits of the Draft Plan of Subdivision. </w:t>
      </w:r>
    </w:p>
    <w:p w14:paraId="0A7141D4" w14:textId="55FDEF3A" w:rsidR="00DA77E7" w:rsidRPr="00890473" w:rsidRDefault="00DA77E7" w:rsidP="005C2880">
      <w:pPr>
        <w:numPr>
          <w:ilvl w:val="0"/>
          <w:numId w:val="23"/>
        </w:numPr>
        <w:tabs>
          <w:tab w:val="left" w:pos="-720"/>
        </w:tabs>
        <w:suppressAutoHyphens/>
        <w:spacing w:before="240"/>
        <w:ind w:left="0" w:firstLine="720"/>
        <w:rPr>
          <w:rFonts w:ascii="Tahoma" w:hAnsi="Tahoma" w:cs="Tahoma"/>
          <w:spacing w:val="-3"/>
        </w:rPr>
      </w:pPr>
      <w:r w:rsidRPr="00890473">
        <w:rPr>
          <w:rFonts w:ascii="Tahoma" w:hAnsi="Tahoma" w:cs="Tahoma"/>
          <w:spacing w:val="-3"/>
        </w:rPr>
        <w:t>Security is to be provided in the form of cash, certified cheque, or letter of credit. Letters of credit are to be irrevocable, be issued to “The Corporation of the City of Kawartha Lakes”, be issued from a Canadian banking institution with a branch location in Ontario, allow partial drawings, be specific to the type and scope of the agreement, and be subject to automatic renewal absent advance notification of at least ninety (90) days.</w:t>
      </w:r>
    </w:p>
    <w:p w14:paraId="7819D909" w14:textId="043BEFF5" w:rsidR="00F00EC4" w:rsidRPr="00890473" w:rsidRDefault="00F00EC4" w:rsidP="005C2880">
      <w:pPr>
        <w:numPr>
          <w:ilvl w:val="0"/>
          <w:numId w:val="23"/>
        </w:numPr>
        <w:tabs>
          <w:tab w:val="left" w:pos="-720"/>
        </w:tabs>
        <w:suppressAutoHyphens/>
        <w:spacing w:before="240"/>
        <w:ind w:left="0" w:firstLine="720"/>
        <w:rPr>
          <w:rFonts w:ascii="Tahoma" w:hAnsi="Tahoma" w:cs="Tahoma"/>
          <w:spacing w:val="-3"/>
        </w:rPr>
      </w:pPr>
      <w:r w:rsidRPr="00890473">
        <w:rPr>
          <w:rFonts w:ascii="Tahoma" w:hAnsi="Tahoma" w:cs="Tahoma"/>
          <w:spacing w:val="-3"/>
        </w:rPr>
        <w:t xml:space="preserve">For this purpose, the decision of the Director of </w:t>
      </w:r>
      <w:r w:rsidR="00DE2D5C" w:rsidRPr="00890473">
        <w:rPr>
          <w:rFonts w:ascii="Tahoma" w:hAnsi="Tahoma" w:cs="Tahoma"/>
          <w:spacing w:val="-3"/>
        </w:rPr>
        <w:t>Engineering and Corporate Assets</w:t>
      </w:r>
      <w:r w:rsidRPr="00890473">
        <w:rPr>
          <w:rFonts w:ascii="Tahoma" w:hAnsi="Tahoma" w:cs="Tahoma"/>
          <w:spacing w:val="-3"/>
        </w:rPr>
        <w:t>, as to whether damage has been done</w:t>
      </w:r>
      <w:r w:rsidR="007546D2" w:rsidRPr="00890473">
        <w:rPr>
          <w:rFonts w:ascii="Tahoma" w:hAnsi="Tahoma" w:cs="Tahoma"/>
          <w:spacing w:val="-3"/>
        </w:rPr>
        <w:t>,</w:t>
      </w:r>
      <w:r w:rsidRPr="00890473">
        <w:rPr>
          <w:rFonts w:ascii="Tahoma" w:hAnsi="Tahoma" w:cs="Tahoma"/>
          <w:spacing w:val="-3"/>
        </w:rPr>
        <w:t xml:space="preserve"> or whether rectification or cleanup is required as a result of the installation of the Works, shall be final and binding. The City shall be entitled to draw upon the said security for the above purposes at any time.</w:t>
      </w:r>
      <w:r w:rsidR="00350DC1" w:rsidRPr="00890473">
        <w:rPr>
          <w:rFonts w:ascii="Tahoma" w:hAnsi="Tahoma" w:cs="Tahoma"/>
          <w:lang w:val="en-US"/>
        </w:rPr>
        <w:t xml:space="preserve"> </w:t>
      </w:r>
      <w:r w:rsidR="00350DC1" w:rsidRPr="00890473">
        <w:rPr>
          <w:rFonts w:ascii="Tahoma" w:hAnsi="Tahoma" w:cs="Tahoma"/>
          <w:spacing w:val="-3"/>
          <w:lang w:val="en-US"/>
        </w:rPr>
        <w:t>No reductions in security will be granted throughout the term of the pre-servicing agreement.</w:t>
      </w:r>
    </w:p>
    <w:p w14:paraId="12A81A18" w14:textId="77777777" w:rsidR="00F00EC4" w:rsidRPr="00890473" w:rsidRDefault="00F00EC4" w:rsidP="005C2880">
      <w:pPr>
        <w:numPr>
          <w:ilvl w:val="0"/>
          <w:numId w:val="15"/>
        </w:numPr>
        <w:tabs>
          <w:tab w:val="left" w:pos="-720"/>
        </w:tabs>
        <w:suppressAutoHyphens/>
        <w:spacing w:before="240"/>
        <w:rPr>
          <w:rFonts w:ascii="Tahoma" w:hAnsi="Tahoma" w:cs="Tahoma"/>
          <w:spacing w:val="-3"/>
        </w:rPr>
      </w:pPr>
      <w:r w:rsidRPr="00890473">
        <w:rPr>
          <w:rFonts w:ascii="Tahoma" w:hAnsi="Tahoma" w:cs="Tahoma"/>
          <w:b/>
          <w:spacing w:val="-3"/>
        </w:rPr>
        <w:t>Withdrawal of Permission</w:t>
      </w:r>
    </w:p>
    <w:p w14:paraId="55FDCCE1" w14:textId="4DED6AEF"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spacing w:val="-3"/>
        </w:rPr>
        <w:tab/>
        <w:t>(1)</w:t>
      </w:r>
      <w:r w:rsidR="00E4056A" w:rsidRPr="00890473">
        <w:rPr>
          <w:rFonts w:ascii="Tahoma" w:hAnsi="Tahoma" w:cs="Tahoma"/>
          <w:spacing w:val="-3"/>
        </w:rPr>
        <w:tab/>
      </w:r>
      <w:r w:rsidRPr="00890473">
        <w:rPr>
          <w:rFonts w:ascii="Tahoma" w:hAnsi="Tahoma" w:cs="Tahoma"/>
          <w:spacing w:val="-3"/>
        </w:rPr>
        <w:t xml:space="preserve">The City may withdraw its permission for the installation of the Works at any time if the Director of </w:t>
      </w:r>
      <w:r w:rsidR="00F80384" w:rsidRPr="00890473">
        <w:rPr>
          <w:rFonts w:ascii="Tahoma" w:hAnsi="Tahoma" w:cs="Tahoma"/>
          <w:spacing w:val="-3"/>
        </w:rPr>
        <w:t>Engineering and Corporate Assets</w:t>
      </w:r>
      <w:r w:rsidRPr="00890473">
        <w:rPr>
          <w:rFonts w:ascii="Tahoma" w:hAnsi="Tahoma" w:cs="Tahoma"/>
          <w:spacing w:val="-3"/>
        </w:rPr>
        <w:t xml:space="preserve">, in </w:t>
      </w:r>
      <w:r w:rsidR="00C4066A" w:rsidRPr="00890473">
        <w:rPr>
          <w:rFonts w:ascii="Tahoma" w:hAnsi="Tahoma" w:cs="Tahoma"/>
          <w:spacing w:val="-3"/>
        </w:rPr>
        <w:t>their</w:t>
      </w:r>
      <w:r w:rsidRPr="00890473">
        <w:rPr>
          <w:rFonts w:ascii="Tahoma" w:hAnsi="Tahoma" w:cs="Tahoma"/>
          <w:spacing w:val="-3"/>
        </w:rPr>
        <w:t xml:space="preserve"> sole opinion, deems </w:t>
      </w:r>
      <w:r w:rsidR="00C4066A" w:rsidRPr="00890473">
        <w:rPr>
          <w:rFonts w:ascii="Tahoma" w:hAnsi="Tahoma" w:cs="Tahoma"/>
          <w:spacing w:val="-3"/>
        </w:rPr>
        <w:t xml:space="preserve">the withdrawal </w:t>
      </w:r>
      <w:r w:rsidRPr="00890473">
        <w:rPr>
          <w:rFonts w:ascii="Tahoma" w:hAnsi="Tahoma" w:cs="Tahoma"/>
          <w:spacing w:val="-3"/>
        </w:rPr>
        <w:t xml:space="preserve">to be in the best interests of the City. Upon such withdrawal, the Owner shall forthwith </w:t>
      </w:r>
      <w:r w:rsidRPr="00890473">
        <w:rPr>
          <w:rFonts w:ascii="Tahoma" w:hAnsi="Tahoma" w:cs="Tahoma"/>
          <w:spacing w:val="-3"/>
          <w:u w:val="single"/>
        </w:rPr>
        <w:t>cease</w:t>
      </w:r>
      <w:r w:rsidRPr="00890473">
        <w:rPr>
          <w:rFonts w:ascii="Tahoma" w:hAnsi="Tahoma" w:cs="Tahoma"/>
          <w:spacing w:val="-3"/>
        </w:rPr>
        <w:t xml:space="preserve"> further work with respect to the Works on or in the Land within the plan of </w:t>
      </w:r>
      <w:r w:rsidR="00B6215D" w:rsidRPr="00890473">
        <w:rPr>
          <w:rFonts w:ascii="Tahoma" w:hAnsi="Tahoma" w:cs="Tahoma"/>
          <w:spacing w:val="-3"/>
        </w:rPr>
        <w:t>subdivision</w:t>
      </w:r>
      <w:r w:rsidRPr="00890473">
        <w:rPr>
          <w:rFonts w:ascii="Tahoma" w:hAnsi="Tahoma" w:cs="Tahoma"/>
          <w:spacing w:val="-3"/>
        </w:rPr>
        <w:t>.</w:t>
      </w:r>
    </w:p>
    <w:p w14:paraId="04A9BC7E" w14:textId="41138EEE"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spacing w:val="-3"/>
        </w:rPr>
        <w:tab/>
        <w:t xml:space="preserve">(2) </w:t>
      </w:r>
      <w:r w:rsidR="00E4056A" w:rsidRPr="00890473">
        <w:rPr>
          <w:rFonts w:ascii="Tahoma" w:hAnsi="Tahoma" w:cs="Tahoma"/>
          <w:spacing w:val="-3"/>
        </w:rPr>
        <w:tab/>
      </w:r>
      <w:r w:rsidRPr="00890473">
        <w:rPr>
          <w:rFonts w:ascii="Tahoma" w:hAnsi="Tahoma" w:cs="Tahoma"/>
          <w:spacing w:val="-3"/>
        </w:rPr>
        <w:t xml:space="preserve">When, pursuant to subsection (1), the City has withdrawn </w:t>
      </w:r>
      <w:r w:rsidR="00C4066A" w:rsidRPr="00890473">
        <w:rPr>
          <w:rFonts w:ascii="Tahoma" w:hAnsi="Tahoma" w:cs="Tahoma"/>
          <w:spacing w:val="-3"/>
        </w:rPr>
        <w:t>their</w:t>
      </w:r>
      <w:r w:rsidRPr="00890473">
        <w:rPr>
          <w:rFonts w:ascii="Tahoma" w:hAnsi="Tahoma" w:cs="Tahoma"/>
          <w:spacing w:val="-3"/>
        </w:rPr>
        <w:t xml:space="preserve"> permission</w:t>
      </w:r>
      <w:r w:rsidR="00C4066A" w:rsidRPr="00890473">
        <w:rPr>
          <w:rFonts w:ascii="Tahoma" w:hAnsi="Tahoma" w:cs="Tahoma"/>
          <w:spacing w:val="-3"/>
        </w:rPr>
        <w:t>,</w:t>
      </w:r>
      <w:r w:rsidRPr="00890473">
        <w:rPr>
          <w:rFonts w:ascii="Tahoma" w:hAnsi="Tahoma" w:cs="Tahoma"/>
          <w:spacing w:val="-3"/>
        </w:rPr>
        <w:t xml:space="preserve"> the Owner agrees that </w:t>
      </w:r>
      <w:r w:rsidR="00C4066A" w:rsidRPr="00890473">
        <w:rPr>
          <w:rFonts w:ascii="Tahoma" w:hAnsi="Tahoma" w:cs="Tahoma"/>
          <w:spacing w:val="-3"/>
        </w:rPr>
        <w:t>they</w:t>
      </w:r>
      <w:r w:rsidRPr="00890473">
        <w:rPr>
          <w:rFonts w:ascii="Tahoma" w:hAnsi="Tahoma" w:cs="Tahoma"/>
          <w:spacing w:val="-3"/>
        </w:rPr>
        <w:t xml:space="preserve"> shall have </w:t>
      </w:r>
      <w:r w:rsidRPr="00890473">
        <w:rPr>
          <w:rFonts w:ascii="Tahoma" w:hAnsi="Tahoma" w:cs="Tahoma"/>
          <w:spacing w:val="-3"/>
          <w:u w:val="single"/>
        </w:rPr>
        <w:t>no claim whatsoever against the City</w:t>
      </w:r>
      <w:r w:rsidRPr="00890473">
        <w:rPr>
          <w:rFonts w:ascii="Tahoma" w:hAnsi="Tahoma" w:cs="Tahoma"/>
          <w:spacing w:val="-3"/>
        </w:rPr>
        <w:t xml:space="preserve"> with respect to this agreement, the permission granted or any installation of the Works performed prior to said withdrawal of permission.</w:t>
      </w:r>
    </w:p>
    <w:p w14:paraId="71785FC2" w14:textId="77777777" w:rsidR="006F204D" w:rsidRDefault="006F204D">
      <w:pPr>
        <w:rPr>
          <w:rFonts w:ascii="Tahoma" w:hAnsi="Tahoma" w:cs="Tahoma"/>
          <w:b/>
          <w:spacing w:val="-3"/>
        </w:rPr>
      </w:pPr>
      <w:r>
        <w:rPr>
          <w:rFonts w:ascii="Tahoma" w:hAnsi="Tahoma" w:cs="Tahoma"/>
          <w:b/>
          <w:spacing w:val="-3"/>
        </w:rPr>
        <w:br w:type="page"/>
      </w:r>
    </w:p>
    <w:p w14:paraId="7EB0DEB3" w14:textId="537603B0" w:rsidR="00F00EC4" w:rsidRPr="00890473" w:rsidRDefault="00F00EC4" w:rsidP="005C2880">
      <w:pPr>
        <w:numPr>
          <w:ilvl w:val="0"/>
          <w:numId w:val="15"/>
        </w:numPr>
        <w:tabs>
          <w:tab w:val="left" w:pos="-720"/>
        </w:tabs>
        <w:suppressAutoHyphens/>
        <w:spacing w:before="240"/>
        <w:rPr>
          <w:rFonts w:ascii="Tahoma" w:hAnsi="Tahoma" w:cs="Tahoma"/>
          <w:spacing w:val="-3"/>
        </w:rPr>
      </w:pPr>
      <w:r w:rsidRPr="00890473">
        <w:rPr>
          <w:rFonts w:ascii="Tahoma" w:hAnsi="Tahoma" w:cs="Tahoma"/>
          <w:b/>
          <w:spacing w:val="-3"/>
        </w:rPr>
        <w:lastRenderedPageBreak/>
        <w:t>Revocation of Grant</w:t>
      </w:r>
    </w:p>
    <w:p w14:paraId="625C6A51" w14:textId="2AC2BF29"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spacing w:val="-3"/>
        </w:rPr>
        <w:tab/>
        <w:t xml:space="preserve">In any event, upon the execution by both the Owner and the City of the Subdivision Agreement contemplated herein and the posting of such payments and securities by the Owner as may be required thereunder, this Agreement, along with the grant of permission accorded herein, shall be automatically revoked, and any unexpended portion of the </w:t>
      </w:r>
      <w:r w:rsidR="00C4066A" w:rsidRPr="00890473">
        <w:rPr>
          <w:rFonts w:ascii="Tahoma" w:hAnsi="Tahoma" w:cs="Tahoma"/>
          <w:spacing w:val="-3"/>
        </w:rPr>
        <w:t>Security</w:t>
      </w:r>
      <w:r w:rsidRPr="00890473">
        <w:rPr>
          <w:rFonts w:ascii="Tahoma" w:hAnsi="Tahoma" w:cs="Tahoma"/>
          <w:spacing w:val="-3"/>
        </w:rPr>
        <w:t xml:space="preserve"> shall be returned to the Owner forthwith. </w:t>
      </w:r>
    </w:p>
    <w:p w14:paraId="0E6797D8" w14:textId="77777777" w:rsidR="00F00EC4" w:rsidRPr="00890473" w:rsidRDefault="00F00EC4" w:rsidP="005C2880">
      <w:pPr>
        <w:numPr>
          <w:ilvl w:val="0"/>
          <w:numId w:val="15"/>
        </w:numPr>
        <w:tabs>
          <w:tab w:val="left" w:pos="-720"/>
        </w:tabs>
        <w:suppressAutoHyphens/>
        <w:spacing w:before="240"/>
        <w:rPr>
          <w:rFonts w:ascii="Tahoma" w:hAnsi="Tahoma" w:cs="Tahoma"/>
          <w:spacing w:val="-3"/>
        </w:rPr>
      </w:pPr>
      <w:r w:rsidRPr="00890473">
        <w:rPr>
          <w:rFonts w:ascii="Tahoma" w:hAnsi="Tahoma" w:cs="Tahoma"/>
          <w:b/>
          <w:spacing w:val="-3"/>
        </w:rPr>
        <w:t>Notice</w:t>
      </w:r>
    </w:p>
    <w:p w14:paraId="2D69DCB1" w14:textId="77777777" w:rsidR="00F608F1" w:rsidRDefault="00F00EC4" w:rsidP="00F608F1">
      <w:pPr>
        <w:spacing w:before="240"/>
        <w:rPr>
          <w:rFonts w:ascii="Tahoma" w:hAnsi="Tahoma" w:cs="Tahoma"/>
        </w:rPr>
      </w:pPr>
      <w:r w:rsidRPr="00890473">
        <w:rPr>
          <w:rFonts w:ascii="Tahoma" w:hAnsi="Tahoma" w:cs="Tahoma"/>
        </w:rPr>
        <w:tab/>
        <w:t>If any notice is required to be given by the City to the Owner with respect to this agreement, such notice shall be delivered personally, mailed</w:t>
      </w:r>
      <w:r w:rsidR="006C6A53" w:rsidRPr="00890473">
        <w:rPr>
          <w:rFonts w:ascii="Tahoma" w:hAnsi="Tahoma" w:cs="Tahoma"/>
        </w:rPr>
        <w:t xml:space="preserve">, </w:t>
      </w:r>
      <w:r w:rsidR="00C4066A" w:rsidRPr="00890473">
        <w:rPr>
          <w:rFonts w:ascii="Tahoma" w:hAnsi="Tahoma" w:cs="Tahoma"/>
        </w:rPr>
        <w:t xml:space="preserve">or </w:t>
      </w:r>
      <w:r w:rsidR="006C6A53" w:rsidRPr="00890473">
        <w:rPr>
          <w:rFonts w:ascii="Tahoma" w:hAnsi="Tahoma" w:cs="Tahoma"/>
        </w:rPr>
        <w:t>emailed</w:t>
      </w:r>
      <w:r w:rsidRPr="00890473">
        <w:rPr>
          <w:rFonts w:ascii="Tahoma" w:hAnsi="Tahoma" w:cs="Tahoma"/>
        </w:rPr>
        <w:t xml:space="preserve"> in writing, and any such notice delivered, mailed by prepaid first class mail , shall be deemed good and sufficient notice under the terms of this agreement and to have been given upon such delivery, receipt or transmission.</w:t>
      </w:r>
    </w:p>
    <w:p w14:paraId="20005967" w14:textId="19585404" w:rsidR="00B13169" w:rsidRPr="00890473" w:rsidRDefault="009C00EE" w:rsidP="00F608F1">
      <w:pPr>
        <w:spacing w:before="240"/>
        <w:rPr>
          <w:rFonts w:ascii="Tahoma" w:hAnsi="Tahoma" w:cs="Tahoma"/>
          <w:spacing w:val="-3"/>
        </w:rPr>
      </w:pPr>
      <w:r w:rsidRPr="00890473">
        <w:rPr>
          <w:rFonts w:ascii="Tahoma" w:hAnsi="Tahoma" w:cs="Tahoma"/>
          <w:b/>
          <w:spacing w:val="-3"/>
        </w:rPr>
        <w:t>Name</w:t>
      </w:r>
      <w:r w:rsidRPr="00890473">
        <w:rPr>
          <w:rFonts w:ascii="Tahoma" w:hAnsi="Tahoma" w:cs="Tahoma"/>
          <w:spacing w:val="-3"/>
        </w:rPr>
        <w:t>:</w:t>
      </w:r>
      <w:r w:rsidR="00140037" w:rsidRPr="00890473">
        <w:rPr>
          <w:rFonts w:ascii="Tahoma" w:hAnsi="Tahoma" w:cs="Tahoma"/>
          <w:spacing w:val="-3"/>
        </w:rPr>
        <w:t>________________________</w:t>
      </w:r>
      <w:r w:rsidRPr="00890473">
        <w:rPr>
          <w:rFonts w:ascii="Tahoma" w:hAnsi="Tahoma" w:cs="Tahoma"/>
          <w:spacing w:val="-3"/>
        </w:rPr>
        <w:t>______</w:t>
      </w:r>
    </w:p>
    <w:p w14:paraId="48729A6F" w14:textId="77777777" w:rsidR="00E56EB2" w:rsidRPr="00F608F1" w:rsidRDefault="009C00EE" w:rsidP="00A820FF">
      <w:pPr>
        <w:tabs>
          <w:tab w:val="left" w:pos="-720"/>
        </w:tabs>
        <w:suppressAutoHyphens/>
        <w:rPr>
          <w:rFonts w:ascii="Tahoma" w:hAnsi="Tahoma" w:cs="Tahoma"/>
          <w:b/>
          <w:spacing w:val="-3"/>
        </w:rPr>
      </w:pPr>
      <w:r w:rsidRPr="00F608F1">
        <w:rPr>
          <w:rFonts w:ascii="Tahoma" w:hAnsi="Tahoma" w:cs="Tahoma"/>
          <w:b/>
          <w:spacing w:val="-3"/>
        </w:rPr>
        <w:t>Company Name:</w:t>
      </w:r>
      <w:r w:rsidR="00140037" w:rsidRPr="00F608F1">
        <w:rPr>
          <w:rFonts w:ascii="Tahoma" w:hAnsi="Tahoma" w:cs="Tahoma"/>
          <w:b/>
          <w:spacing w:val="-3"/>
        </w:rPr>
        <w:t>_____________________</w:t>
      </w:r>
    </w:p>
    <w:p w14:paraId="6F9B823E" w14:textId="77777777" w:rsidR="00E56EB2" w:rsidRPr="00F608F1" w:rsidRDefault="009C00EE" w:rsidP="00A820FF">
      <w:pPr>
        <w:tabs>
          <w:tab w:val="left" w:pos="-720"/>
        </w:tabs>
        <w:suppressAutoHyphens/>
        <w:rPr>
          <w:rFonts w:ascii="Tahoma" w:hAnsi="Tahoma" w:cs="Tahoma"/>
          <w:b/>
          <w:spacing w:val="-3"/>
        </w:rPr>
      </w:pPr>
      <w:r w:rsidRPr="00F608F1">
        <w:rPr>
          <w:rFonts w:ascii="Tahoma" w:hAnsi="Tahoma" w:cs="Tahoma"/>
          <w:b/>
          <w:spacing w:val="-3"/>
        </w:rPr>
        <w:t>Address:</w:t>
      </w:r>
      <w:r w:rsidR="00140037" w:rsidRPr="00F608F1">
        <w:rPr>
          <w:rFonts w:ascii="Tahoma" w:hAnsi="Tahoma" w:cs="Tahoma"/>
          <w:b/>
          <w:spacing w:val="-3"/>
        </w:rPr>
        <w:t>________________________</w:t>
      </w:r>
      <w:r w:rsidRPr="00F608F1">
        <w:rPr>
          <w:rFonts w:ascii="Tahoma" w:hAnsi="Tahoma" w:cs="Tahoma"/>
          <w:b/>
          <w:spacing w:val="-3"/>
        </w:rPr>
        <w:t>___</w:t>
      </w:r>
    </w:p>
    <w:p w14:paraId="3BE07045" w14:textId="77777777" w:rsidR="00B13169" w:rsidRPr="00F608F1" w:rsidRDefault="009C00EE" w:rsidP="00A820FF">
      <w:pPr>
        <w:tabs>
          <w:tab w:val="left" w:pos="-720"/>
        </w:tabs>
        <w:suppressAutoHyphens/>
        <w:rPr>
          <w:rFonts w:ascii="Tahoma" w:hAnsi="Tahoma" w:cs="Tahoma"/>
          <w:b/>
          <w:spacing w:val="-3"/>
        </w:rPr>
      </w:pPr>
      <w:r w:rsidRPr="00F608F1">
        <w:rPr>
          <w:rFonts w:ascii="Tahoma" w:hAnsi="Tahoma" w:cs="Tahoma"/>
          <w:b/>
          <w:spacing w:val="-3"/>
        </w:rPr>
        <w:t>Phone:</w:t>
      </w:r>
      <w:r w:rsidR="00140037" w:rsidRPr="00F608F1">
        <w:rPr>
          <w:rFonts w:ascii="Tahoma" w:hAnsi="Tahoma" w:cs="Tahoma"/>
          <w:b/>
          <w:spacing w:val="-3"/>
        </w:rPr>
        <w:t>________________________</w:t>
      </w:r>
      <w:r w:rsidRPr="00F608F1">
        <w:rPr>
          <w:rFonts w:ascii="Tahoma" w:hAnsi="Tahoma" w:cs="Tahoma"/>
          <w:b/>
          <w:spacing w:val="-3"/>
        </w:rPr>
        <w:t>_____</w:t>
      </w:r>
    </w:p>
    <w:p w14:paraId="2C3FE8B3" w14:textId="77777777" w:rsidR="009C00EE" w:rsidRPr="00F608F1" w:rsidRDefault="009C00EE" w:rsidP="00A820FF">
      <w:pPr>
        <w:tabs>
          <w:tab w:val="left" w:pos="-720"/>
        </w:tabs>
        <w:suppressAutoHyphens/>
        <w:rPr>
          <w:rFonts w:ascii="Tahoma" w:hAnsi="Tahoma" w:cs="Tahoma"/>
          <w:b/>
          <w:spacing w:val="-3"/>
        </w:rPr>
      </w:pPr>
      <w:r w:rsidRPr="00F608F1">
        <w:rPr>
          <w:rFonts w:ascii="Tahoma" w:hAnsi="Tahoma" w:cs="Tahoma"/>
          <w:b/>
          <w:spacing w:val="-3"/>
        </w:rPr>
        <w:t>Email:_____________________________</w:t>
      </w:r>
    </w:p>
    <w:p w14:paraId="2ACEE881" w14:textId="77777777" w:rsidR="00F00EC4" w:rsidRPr="00890473" w:rsidRDefault="00F00EC4" w:rsidP="005C2880">
      <w:pPr>
        <w:numPr>
          <w:ilvl w:val="0"/>
          <w:numId w:val="15"/>
        </w:numPr>
        <w:tabs>
          <w:tab w:val="left" w:pos="-720"/>
        </w:tabs>
        <w:suppressAutoHyphens/>
        <w:spacing w:before="240"/>
        <w:rPr>
          <w:rFonts w:ascii="Tahoma" w:hAnsi="Tahoma" w:cs="Tahoma"/>
          <w:spacing w:val="-3"/>
        </w:rPr>
      </w:pPr>
      <w:r w:rsidRPr="00890473">
        <w:rPr>
          <w:rFonts w:ascii="Tahoma" w:hAnsi="Tahoma" w:cs="Tahoma"/>
          <w:b/>
          <w:spacing w:val="-3"/>
        </w:rPr>
        <w:t>Successors</w:t>
      </w:r>
    </w:p>
    <w:p w14:paraId="5EBA6FA8" w14:textId="77777777"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spacing w:val="-3"/>
        </w:rPr>
        <w:tab/>
        <w:t>The Owner shall require this agreement to be assumed by any successor in title, to the effect that the obligations and covenants herein shall be binding upon the executors, administrators, successors and assigns.</w:t>
      </w:r>
    </w:p>
    <w:p w14:paraId="315A7538" w14:textId="0F903B11" w:rsidR="00F00EC4" w:rsidRPr="00890473" w:rsidRDefault="00F00EC4" w:rsidP="005C2880">
      <w:pPr>
        <w:numPr>
          <w:ilvl w:val="0"/>
          <w:numId w:val="15"/>
        </w:numPr>
        <w:tabs>
          <w:tab w:val="left" w:pos="-720"/>
        </w:tabs>
        <w:suppressAutoHyphens/>
        <w:spacing w:before="240"/>
        <w:rPr>
          <w:rFonts w:ascii="Tahoma" w:hAnsi="Tahoma" w:cs="Tahoma"/>
          <w:spacing w:val="-3"/>
        </w:rPr>
      </w:pPr>
      <w:r w:rsidRPr="00890473">
        <w:rPr>
          <w:rFonts w:ascii="Tahoma" w:hAnsi="Tahoma" w:cs="Tahoma"/>
          <w:b/>
          <w:spacing w:val="-3"/>
        </w:rPr>
        <w:t xml:space="preserve">Number </w:t>
      </w:r>
    </w:p>
    <w:p w14:paraId="764FC27A" w14:textId="6E74D034" w:rsidR="00F00EC4" w:rsidRPr="00890473" w:rsidRDefault="00F00EC4" w:rsidP="005C2880">
      <w:pPr>
        <w:tabs>
          <w:tab w:val="left" w:pos="-720"/>
        </w:tabs>
        <w:suppressAutoHyphens/>
        <w:spacing w:before="240"/>
        <w:rPr>
          <w:rFonts w:ascii="Tahoma" w:hAnsi="Tahoma" w:cs="Tahoma"/>
          <w:spacing w:val="-3"/>
        </w:rPr>
      </w:pPr>
      <w:r w:rsidRPr="00890473">
        <w:rPr>
          <w:rFonts w:ascii="Tahoma" w:hAnsi="Tahoma" w:cs="Tahoma"/>
          <w:spacing w:val="-3"/>
        </w:rPr>
        <w:tab/>
        <w:t xml:space="preserve">Words importing the singular shall include the plural and vice versa. </w:t>
      </w:r>
    </w:p>
    <w:p w14:paraId="6CE4BA0E" w14:textId="2ECB1C42" w:rsidR="00F00EC4" w:rsidRPr="00890473" w:rsidRDefault="00F00EC4" w:rsidP="005C2880">
      <w:pPr>
        <w:tabs>
          <w:tab w:val="left" w:pos="806"/>
          <w:tab w:val="left" w:pos="1382"/>
          <w:tab w:val="left" w:pos="2150"/>
          <w:tab w:val="left" w:pos="2957"/>
        </w:tabs>
        <w:spacing w:before="240" w:after="240"/>
        <w:rPr>
          <w:rFonts w:ascii="Tahoma" w:hAnsi="Tahoma" w:cs="Tahoma"/>
        </w:rPr>
      </w:pPr>
      <w:r w:rsidRPr="00890473">
        <w:rPr>
          <w:rFonts w:ascii="Tahoma" w:hAnsi="Tahoma" w:cs="Tahoma"/>
        </w:rPr>
        <w:t>IN WITNESS WHEREOF</w:t>
      </w:r>
      <w:r w:rsidR="00256D7C" w:rsidRPr="00890473">
        <w:rPr>
          <w:rFonts w:ascii="Tahoma" w:hAnsi="Tahoma" w:cs="Tahoma"/>
        </w:rPr>
        <w:t>,</w:t>
      </w:r>
      <w:r w:rsidRPr="00890473">
        <w:rPr>
          <w:rFonts w:ascii="Tahoma" w:hAnsi="Tahoma" w:cs="Tahoma"/>
        </w:rPr>
        <w:t xml:space="preserve"> the Corporate Seal of the City and of the Owner </w:t>
      </w:r>
      <w:r w:rsidR="00256D7C" w:rsidRPr="00890473">
        <w:rPr>
          <w:rFonts w:ascii="Tahoma" w:hAnsi="Tahoma" w:cs="Tahoma"/>
        </w:rPr>
        <w:t>are</w:t>
      </w:r>
      <w:r w:rsidRPr="00890473">
        <w:rPr>
          <w:rFonts w:ascii="Tahoma" w:hAnsi="Tahoma" w:cs="Tahoma"/>
        </w:rPr>
        <w:t xml:space="preserve"> hereunto affixed under the hands of </w:t>
      </w:r>
      <w:r w:rsidR="00256D7C" w:rsidRPr="00890473">
        <w:rPr>
          <w:rFonts w:ascii="Tahoma" w:hAnsi="Tahoma" w:cs="Tahoma"/>
        </w:rPr>
        <w:t xml:space="preserve">their </w:t>
      </w:r>
      <w:r w:rsidRPr="00890473">
        <w:rPr>
          <w:rFonts w:ascii="Tahoma" w:hAnsi="Tahoma" w:cs="Tahoma"/>
        </w:rPr>
        <w:t>proper officers in that behalf.</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0"/>
      </w:tblGrid>
      <w:tr w:rsidR="009C00EE" w:rsidRPr="00890473" w14:paraId="4719730F" w14:textId="77777777" w:rsidTr="00357F97">
        <w:trPr>
          <w:jc w:val="right"/>
        </w:trPr>
        <w:tc>
          <w:tcPr>
            <w:tcW w:w="6950" w:type="dxa"/>
            <w:shd w:val="clear" w:color="auto" w:fill="auto"/>
          </w:tcPr>
          <w:p w14:paraId="1DC28F1E" w14:textId="77777777" w:rsidR="009C00EE" w:rsidRPr="00890473" w:rsidRDefault="009C00EE" w:rsidP="00357F97">
            <w:pPr>
              <w:tabs>
                <w:tab w:val="left" w:pos="806"/>
                <w:tab w:val="left" w:pos="1382"/>
                <w:tab w:val="left" w:pos="2150"/>
                <w:tab w:val="left" w:pos="2957"/>
                <w:tab w:val="left" w:pos="5779"/>
              </w:tabs>
              <w:rPr>
                <w:rFonts w:ascii="Tahoma" w:hAnsi="Tahoma" w:cs="Tahoma"/>
                <w:b/>
              </w:rPr>
            </w:pPr>
            <w:r w:rsidRPr="00890473">
              <w:rPr>
                <w:rFonts w:ascii="Tahoma" w:hAnsi="Tahoma" w:cs="Tahoma"/>
                <w:b/>
              </w:rPr>
              <w:t>THE CORPORATION OF THE CITY OF KAWARTHA LAKES</w:t>
            </w:r>
          </w:p>
          <w:p w14:paraId="4BF93841" w14:textId="77777777" w:rsidR="009C00EE" w:rsidRPr="00890473" w:rsidRDefault="009C00EE" w:rsidP="005C2880">
            <w:pPr>
              <w:pBdr>
                <w:bottom w:val="single" w:sz="12" w:space="1" w:color="auto"/>
              </w:pBdr>
              <w:tabs>
                <w:tab w:val="left" w:pos="806"/>
                <w:tab w:val="left" w:pos="1382"/>
                <w:tab w:val="left" w:pos="2150"/>
                <w:tab w:val="left" w:pos="2957"/>
                <w:tab w:val="left" w:pos="5779"/>
              </w:tabs>
              <w:spacing w:before="240"/>
              <w:rPr>
                <w:rFonts w:ascii="Tahoma" w:hAnsi="Tahoma" w:cs="Tahoma"/>
              </w:rPr>
            </w:pPr>
            <w:r w:rsidRPr="00890473">
              <w:rPr>
                <w:rFonts w:ascii="Tahoma" w:hAnsi="Tahoma" w:cs="Tahoma"/>
              </w:rPr>
              <w:t>X</w:t>
            </w:r>
          </w:p>
          <w:p w14:paraId="32F004F5" w14:textId="77777777" w:rsidR="009C00EE" w:rsidRPr="00890473" w:rsidRDefault="009C00EE" w:rsidP="005C2880">
            <w:pPr>
              <w:tabs>
                <w:tab w:val="left" w:pos="806"/>
                <w:tab w:val="left" w:pos="1382"/>
                <w:tab w:val="left" w:pos="2150"/>
                <w:tab w:val="left" w:pos="2957"/>
                <w:tab w:val="left" w:pos="5779"/>
              </w:tabs>
              <w:spacing w:before="240"/>
              <w:rPr>
                <w:rFonts w:ascii="Tahoma" w:hAnsi="Tahoma" w:cs="Tahoma"/>
              </w:rPr>
            </w:pPr>
            <w:r w:rsidRPr="00890473">
              <w:rPr>
                <w:rFonts w:ascii="Tahoma" w:hAnsi="Tahoma" w:cs="Tahoma"/>
              </w:rPr>
              <w:t>Name:  Juan Rojas</w:t>
            </w:r>
          </w:p>
          <w:p w14:paraId="3CFB01B2" w14:textId="77777777" w:rsidR="009C00EE" w:rsidRPr="00890473" w:rsidRDefault="009C00EE" w:rsidP="00357F97">
            <w:pPr>
              <w:tabs>
                <w:tab w:val="left" w:pos="806"/>
                <w:tab w:val="left" w:pos="1382"/>
                <w:tab w:val="left" w:pos="2150"/>
                <w:tab w:val="left" w:pos="2957"/>
                <w:tab w:val="left" w:pos="5779"/>
              </w:tabs>
              <w:rPr>
                <w:rFonts w:ascii="Tahoma" w:hAnsi="Tahoma" w:cs="Tahoma"/>
                <w:b/>
              </w:rPr>
            </w:pPr>
            <w:r w:rsidRPr="00890473">
              <w:rPr>
                <w:rFonts w:ascii="Tahoma" w:hAnsi="Tahoma" w:cs="Tahoma"/>
              </w:rPr>
              <w:t xml:space="preserve">Title:  </w:t>
            </w:r>
            <w:r w:rsidRPr="00890473">
              <w:rPr>
                <w:rFonts w:ascii="Tahoma" w:hAnsi="Tahoma" w:cs="Tahoma"/>
                <w:b/>
              </w:rPr>
              <w:t>Director, Engineering and Corporate Assets</w:t>
            </w:r>
          </w:p>
          <w:p w14:paraId="047CE994" w14:textId="77777777" w:rsidR="009C00EE" w:rsidRPr="00890473" w:rsidRDefault="009C00EE" w:rsidP="005C2880">
            <w:pPr>
              <w:tabs>
                <w:tab w:val="left" w:pos="806"/>
                <w:tab w:val="left" w:pos="1382"/>
                <w:tab w:val="left" w:pos="2150"/>
                <w:tab w:val="left" w:pos="2957"/>
                <w:tab w:val="left" w:pos="5779"/>
              </w:tabs>
              <w:spacing w:before="240"/>
              <w:rPr>
                <w:rFonts w:ascii="Tahoma" w:hAnsi="Tahoma" w:cs="Tahoma"/>
              </w:rPr>
            </w:pPr>
            <w:r w:rsidRPr="00890473">
              <w:rPr>
                <w:rFonts w:ascii="Tahoma" w:hAnsi="Tahoma" w:cs="Tahoma"/>
                <w:b/>
              </w:rPr>
              <w:t>Date:_____________________________________</w:t>
            </w:r>
          </w:p>
        </w:tc>
      </w:tr>
      <w:tr w:rsidR="009C00EE" w:rsidRPr="00890473" w14:paraId="6BDC3CA1" w14:textId="77777777" w:rsidTr="00357F97">
        <w:trPr>
          <w:jc w:val="right"/>
        </w:trPr>
        <w:tc>
          <w:tcPr>
            <w:tcW w:w="6950" w:type="dxa"/>
            <w:shd w:val="clear" w:color="auto" w:fill="auto"/>
          </w:tcPr>
          <w:p w14:paraId="365FEB4E" w14:textId="77777777" w:rsidR="009C00EE" w:rsidRPr="00890473" w:rsidRDefault="009C00EE" w:rsidP="005C2880">
            <w:pPr>
              <w:pBdr>
                <w:bottom w:val="single" w:sz="12" w:space="1" w:color="auto"/>
              </w:pBdr>
              <w:spacing w:before="240"/>
              <w:rPr>
                <w:rFonts w:ascii="Tahoma" w:hAnsi="Tahoma" w:cs="Tahoma"/>
              </w:rPr>
            </w:pPr>
            <w:r w:rsidRPr="00890473">
              <w:rPr>
                <w:rFonts w:ascii="Tahoma" w:hAnsi="Tahoma" w:cs="Tahoma"/>
              </w:rPr>
              <w:t>X</w:t>
            </w:r>
          </w:p>
          <w:p w14:paraId="18D2D58C" w14:textId="77777777" w:rsidR="009C00EE" w:rsidRPr="00890473" w:rsidRDefault="009C00EE" w:rsidP="00357F97">
            <w:pPr>
              <w:tabs>
                <w:tab w:val="left" w:pos="806"/>
                <w:tab w:val="left" w:pos="1382"/>
                <w:tab w:val="left" w:pos="2150"/>
                <w:tab w:val="left" w:pos="2957"/>
                <w:tab w:val="left" w:pos="5779"/>
              </w:tabs>
              <w:rPr>
                <w:rFonts w:ascii="Tahoma" w:hAnsi="Tahoma" w:cs="Tahoma"/>
                <w:b/>
              </w:rPr>
            </w:pPr>
            <w:r w:rsidRPr="00890473">
              <w:rPr>
                <w:rFonts w:ascii="Tahoma" w:hAnsi="Tahoma" w:cs="Tahoma"/>
                <w:lang w:val="en-US"/>
              </w:rPr>
              <w:t>I/We have authority to bind the Corporation</w:t>
            </w:r>
            <w:r w:rsidRPr="00890473">
              <w:rPr>
                <w:rFonts w:ascii="Tahoma" w:hAnsi="Tahoma" w:cs="Tahoma"/>
                <w:b/>
              </w:rPr>
              <w:t xml:space="preserve"> </w:t>
            </w:r>
          </w:p>
          <w:p w14:paraId="6B5716E7" w14:textId="77777777" w:rsidR="009C00EE" w:rsidRPr="00890473" w:rsidRDefault="009C00EE" w:rsidP="005C2880">
            <w:pPr>
              <w:tabs>
                <w:tab w:val="left" w:pos="806"/>
                <w:tab w:val="left" w:pos="1382"/>
                <w:tab w:val="left" w:pos="2150"/>
                <w:tab w:val="left" w:pos="2957"/>
                <w:tab w:val="left" w:pos="5779"/>
              </w:tabs>
              <w:spacing w:before="240"/>
              <w:rPr>
                <w:rFonts w:ascii="Tahoma" w:hAnsi="Tahoma" w:cs="Tahoma"/>
              </w:rPr>
            </w:pPr>
            <w:r w:rsidRPr="00890473">
              <w:rPr>
                <w:rFonts w:ascii="Tahoma" w:hAnsi="Tahoma" w:cs="Tahoma"/>
              </w:rPr>
              <w:t>Name:  ______________</w:t>
            </w:r>
          </w:p>
          <w:p w14:paraId="07167ADB" w14:textId="77777777" w:rsidR="009C00EE" w:rsidRPr="00890473" w:rsidRDefault="009C00EE" w:rsidP="00357F97">
            <w:pPr>
              <w:tabs>
                <w:tab w:val="left" w:pos="806"/>
                <w:tab w:val="left" w:pos="1382"/>
                <w:tab w:val="left" w:pos="2150"/>
                <w:tab w:val="left" w:pos="2957"/>
                <w:tab w:val="left" w:pos="5779"/>
              </w:tabs>
              <w:rPr>
                <w:rFonts w:ascii="Tahoma" w:hAnsi="Tahoma" w:cs="Tahoma"/>
              </w:rPr>
            </w:pPr>
            <w:r w:rsidRPr="00890473">
              <w:rPr>
                <w:rFonts w:ascii="Tahoma" w:hAnsi="Tahoma" w:cs="Tahoma"/>
              </w:rPr>
              <w:t>Title:     ______________</w:t>
            </w:r>
            <w:r w:rsidRPr="00890473" w:rsidDel="00E446AE">
              <w:rPr>
                <w:rFonts w:ascii="Tahoma" w:hAnsi="Tahoma" w:cs="Tahoma"/>
              </w:rPr>
              <w:t xml:space="preserve"> </w:t>
            </w:r>
          </w:p>
          <w:p w14:paraId="0473DC6F" w14:textId="77777777" w:rsidR="009C00EE" w:rsidRPr="00890473" w:rsidRDefault="009C00EE" w:rsidP="005C2880">
            <w:pPr>
              <w:tabs>
                <w:tab w:val="left" w:pos="806"/>
                <w:tab w:val="left" w:pos="1382"/>
                <w:tab w:val="left" w:pos="2150"/>
                <w:tab w:val="left" w:pos="2957"/>
                <w:tab w:val="left" w:pos="5779"/>
              </w:tabs>
              <w:spacing w:before="240"/>
              <w:rPr>
                <w:rFonts w:ascii="Tahoma" w:hAnsi="Tahoma" w:cs="Tahoma"/>
                <w:b/>
              </w:rPr>
            </w:pPr>
            <w:r w:rsidRPr="00890473">
              <w:rPr>
                <w:rFonts w:ascii="Tahoma" w:hAnsi="Tahoma" w:cs="Tahoma"/>
                <w:b/>
              </w:rPr>
              <w:t>Date:______________________________________</w:t>
            </w:r>
          </w:p>
        </w:tc>
      </w:tr>
    </w:tbl>
    <w:p w14:paraId="7B0ED011" w14:textId="77777777" w:rsidR="00F00EC4" w:rsidRPr="00890473" w:rsidRDefault="00F00EC4" w:rsidP="005C2880">
      <w:pPr>
        <w:autoSpaceDE w:val="0"/>
        <w:autoSpaceDN w:val="0"/>
        <w:adjustRightInd w:val="0"/>
        <w:spacing w:before="240"/>
        <w:jc w:val="center"/>
        <w:rPr>
          <w:rFonts w:ascii="Tahoma" w:hAnsi="Tahoma" w:cs="Tahoma"/>
          <w:b/>
        </w:rPr>
      </w:pPr>
      <w:r w:rsidRPr="00890473">
        <w:rPr>
          <w:rFonts w:ascii="Tahoma" w:hAnsi="Tahoma" w:cs="Tahoma"/>
          <w:lang w:val="en-US"/>
        </w:rPr>
        <w:br w:type="page"/>
      </w:r>
      <w:r w:rsidRPr="00890473">
        <w:rPr>
          <w:rFonts w:ascii="Tahoma" w:hAnsi="Tahoma" w:cs="Tahoma"/>
          <w:b/>
        </w:rPr>
        <w:lastRenderedPageBreak/>
        <w:t>SCHEDULE “A”</w:t>
      </w:r>
    </w:p>
    <w:p w14:paraId="02510574" w14:textId="07D12E99" w:rsidR="00F00EC4" w:rsidRPr="00890473" w:rsidRDefault="00F00EC4" w:rsidP="00256D7C">
      <w:pPr>
        <w:spacing w:before="240"/>
        <w:rPr>
          <w:rFonts w:ascii="Tahoma" w:hAnsi="Tahoma" w:cs="Tahoma"/>
          <w:b/>
        </w:rPr>
      </w:pPr>
      <w:r w:rsidRPr="00890473">
        <w:rPr>
          <w:rFonts w:ascii="Tahoma" w:hAnsi="Tahoma" w:cs="Tahoma"/>
          <w:b/>
        </w:rPr>
        <w:t>SCHEDULE “A” WORKS TO BE COVERED UNDER THE PRE</w:t>
      </w:r>
      <w:r w:rsidR="00D53C6C" w:rsidRPr="00890473">
        <w:rPr>
          <w:rFonts w:ascii="Tahoma" w:hAnsi="Tahoma" w:cs="Tahoma"/>
          <w:b/>
        </w:rPr>
        <w:t>-</w:t>
      </w:r>
      <w:r w:rsidRPr="00890473">
        <w:rPr>
          <w:rFonts w:ascii="Tahoma" w:hAnsi="Tahoma" w:cs="Tahoma"/>
          <w:b/>
        </w:rPr>
        <w:t xml:space="preserve">SERVICING AGREEMENT BETWEEN </w:t>
      </w:r>
      <w:r w:rsidR="00390D3C" w:rsidRPr="00890473">
        <w:rPr>
          <w:rFonts w:ascii="Tahoma" w:hAnsi="Tahoma" w:cs="Tahoma"/>
          <w:b/>
        </w:rPr>
        <w:t>_______________________</w:t>
      </w:r>
      <w:r w:rsidR="002F6443" w:rsidRPr="00890473">
        <w:rPr>
          <w:rFonts w:ascii="Tahoma" w:hAnsi="Tahoma" w:cs="Tahoma"/>
          <w:b/>
        </w:rPr>
        <w:t xml:space="preserve"> </w:t>
      </w:r>
      <w:r w:rsidRPr="00890473">
        <w:rPr>
          <w:rFonts w:ascii="Tahoma" w:hAnsi="Tahoma" w:cs="Tahoma"/>
          <w:b/>
        </w:rPr>
        <w:t xml:space="preserve">AND THE CORPORATION OF THE CITY OF KAWARTHA LAKES. </w:t>
      </w:r>
    </w:p>
    <w:p w14:paraId="794AEE8E" w14:textId="77777777" w:rsidR="00F00EC4" w:rsidRPr="00890473" w:rsidRDefault="00F00EC4" w:rsidP="005C2880">
      <w:pPr>
        <w:spacing w:before="240"/>
        <w:jc w:val="center"/>
        <w:rPr>
          <w:rFonts w:ascii="Tahoma" w:hAnsi="Tahoma" w:cs="Tahoma"/>
          <w:b/>
          <w:u w:val="single"/>
        </w:rPr>
      </w:pPr>
      <w:r w:rsidRPr="00890473">
        <w:rPr>
          <w:rFonts w:ascii="Tahoma" w:hAnsi="Tahoma" w:cs="Tahoma"/>
          <w:b/>
          <w:u w:val="single"/>
        </w:rPr>
        <w:t>Municipal Services to be Constructed by Owner</w:t>
      </w:r>
    </w:p>
    <w:p w14:paraId="4AAEBF5D" w14:textId="77777777" w:rsidR="00F00EC4" w:rsidRPr="00890473" w:rsidRDefault="00F00EC4">
      <w:pPr>
        <w:jc w:val="center"/>
        <w:rPr>
          <w:rFonts w:ascii="Tahoma" w:hAnsi="Tahoma" w:cs="Tahoma"/>
          <w:b/>
          <w:u w:val="single"/>
        </w:rPr>
      </w:pPr>
    </w:p>
    <w:p w14:paraId="2CF0346B" w14:textId="77777777" w:rsidR="00F00EC4" w:rsidRPr="00890473" w:rsidRDefault="00F00EC4" w:rsidP="00256D7C">
      <w:pPr>
        <w:rPr>
          <w:rFonts w:ascii="Tahoma" w:hAnsi="Tahoma" w:cs="Tahoma"/>
        </w:rPr>
      </w:pPr>
      <w:r w:rsidRPr="00890473">
        <w:rPr>
          <w:rFonts w:ascii="Tahoma" w:hAnsi="Tahoma" w:cs="Tahoma"/>
        </w:rPr>
        <w:t xml:space="preserve">All </w:t>
      </w:r>
      <w:r w:rsidR="007E663A" w:rsidRPr="00890473">
        <w:rPr>
          <w:rFonts w:ascii="Tahoma" w:hAnsi="Tahoma" w:cs="Tahoma"/>
        </w:rPr>
        <w:t>W</w:t>
      </w:r>
      <w:r w:rsidRPr="00890473">
        <w:rPr>
          <w:rFonts w:ascii="Tahoma" w:hAnsi="Tahoma" w:cs="Tahoma"/>
        </w:rPr>
        <w:t xml:space="preserve">orks are to be constructed in accordance with </w:t>
      </w:r>
      <w:r w:rsidR="007E663A" w:rsidRPr="00890473">
        <w:rPr>
          <w:rFonts w:ascii="Tahoma" w:hAnsi="Tahoma" w:cs="Tahoma"/>
        </w:rPr>
        <w:t xml:space="preserve">engineering design </w:t>
      </w:r>
      <w:r w:rsidRPr="00890473">
        <w:rPr>
          <w:rFonts w:ascii="Tahoma" w:hAnsi="Tahoma" w:cs="Tahoma"/>
        </w:rPr>
        <w:t xml:space="preserve">drawings prepared by </w:t>
      </w:r>
      <w:r w:rsidR="00390D3C" w:rsidRPr="00890473">
        <w:rPr>
          <w:rFonts w:ascii="Tahoma" w:hAnsi="Tahoma" w:cs="Tahoma"/>
        </w:rPr>
        <w:t>_________</w:t>
      </w:r>
      <w:r w:rsidR="007E663A" w:rsidRPr="00890473">
        <w:rPr>
          <w:rFonts w:ascii="Tahoma" w:hAnsi="Tahoma" w:cs="Tahoma"/>
        </w:rPr>
        <w:t>________</w:t>
      </w:r>
      <w:r w:rsidR="00390D3C" w:rsidRPr="00890473">
        <w:rPr>
          <w:rFonts w:ascii="Tahoma" w:hAnsi="Tahoma" w:cs="Tahoma"/>
        </w:rPr>
        <w:t>________</w:t>
      </w:r>
      <w:r w:rsidRPr="00890473">
        <w:rPr>
          <w:rFonts w:ascii="Tahoma" w:hAnsi="Tahoma" w:cs="Tahoma"/>
        </w:rPr>
        <w:t>as reviewed and accepted by the City of Kawartha Lakes</w:t>
      </w:r>
      <w:r w:rsidR="00E56EB2" w:rsidRPr="00890473">
        <w:rPr>
          <w:rFonts w:ascii="Tahoma" w:hAnsi="Tahoma" w:cs="Tahoma"/>
        </w:rPr>
        <w:t>.</w:t>
      </w:r>
    </w:p>
    <w:p w14:paraId="1617BA5A" w14:textId="77777777" w:rsidR="00F00EC4" w:rsidRPr="00890473" w:rsidRDefault="00F00EC4" w:rsidP="005C2880">
      <w:pPr>
        <w:spacing w:before="240"/>
        <w:rPr>
          <w:rFonts w:ascii="Tahoma" w:hAnsi="Tahoma" w:cs="Tahoma"/>
        </w:rPr>
      </w:pPr>
      <w:r w:rsidRPr="00890473">
        <w:rPr>
          <w:rFonts w:ascii="Tahoma" w:hAnsi="Tahoma" w:cs="Tahoma"/>
        </w:rPr>
        <w:t xml:space="preserve">The following </w:t>
      </w:r>
      <w:r w:rsidR="007E663A" w:rsidRPr="00890473">
        <w:rPr>
          <w:rFonts w:ascii="Tahoma" w:hAnsi="Tahoma" w:cs="Tahoma"/>
        </w:rPr>
        <w:t>W</w:t>
      </w:r>
      <w:r w:rsidRPr="00890473">
        <w:rPr>
          <w:rFonts w:ascii="Tahoma" w:hAnsi="Tahoma" w:cs="Tahoma"/>
        </w:rPr>
        <w:t xml:space="preserve">orks are to be constructed as part of the </w:t>
      </w:r>
      <w:r w:rsidR="00D53C6C" w:rsidRPr="00890473">
        <w:rPr>
          <w:rFonts w:ascii="Tahoma" w:hAnsi="Tahoma" w:cs="Tahoma"/>
        </w:rPr>
        <w:t>P</w:t>
      </w:r>
      <w:r w:rsidRPr="00890473">
        <w:rPr>
          <w:rFonts w:ascii="Tahoma" w:hAnsi="Tahoma" w:cs="Tahoma"/>
        </w:rPr>
        <w:t>re</w:t>
      </w:r>
      <w:r w:rsidR="00D53C6C" w:rsidRPr="00890473">
        <w:rPr>
          <w:rFonts w:ascii="Tahoma" w:hAnsi="Tahoma" w:cs="Tahoma"/>
        </w:rPr>
        <w:t>-S</w:t>
      </w:r>
      <w:r w:rsidRPr="00890473">
        <w:rPr>
          <w:rFonts w:ascii="Tahoma" w:hAnsi="Tahoma" w:cs="Tahoma"/>
        </w:rPr>
        <w:t>ervicing agreement.</w:t>
      </w:r>
    </w:p>
    <w:p w14:paraId="2754BB21" w14:textId="01E9A913" w:rsidR="00CB0B22" w:rsidRPr="00F608F1" w:rsidRDefault="00CB0B22" w:rsidP="005C2880">
      <w:pPr>
        <w:spacing w:before="240"/>
        <w:rPr>
          <w:rFonts w:ascii="Tahoma" w:hAnsi="Tahoma" w:cs="Tahoma"/>
          <w:b/>
        </w:rPr>
      </w:pPr>
      <w:r w:rsidRPr="00F608F1">
        <w:rPr>
          <w:rFonts w:ascii="Tahoma" w:hAnsi="Tahoma" w:cs="Tahoma"/>
          <w:b/>
        </w:rPr>
        <w:t>(</w:t>
      </w:r>
      <w:r w:rsidR="002F6443" w:rsidRPr="00F608F1">
        <w:rPr>
          <w:rFonts w:ascii="Tahoma" w:hAnsi="Tahoma" w:cs="Tahoma"/>
          <w:b/>
        </w:rPr>
        <w:t>Consulting engineer to confirm scope of work applicable to pre</w:t>
      </w:r>
      <w:r w:rsidR="00E05338" w:rsidRPr="00F608F1">
        <w:rPr>
          <w:rFonts w:ascii="Tahoma" w:hAnsi="Tahoma" w:cs="Tahoma"/>
          <w:b/>
        </w:rPr>
        <w:t>-</w:t>
      </w:r>
      <w:r w:rsidR="002F6443" w:rsidRPr="00F608F1">
        <w:rPr>
          <w:rFonts w:ascii="Tahoma" w:hAnsi="Tahoma" w:cs="Tahoma"/>
          <w:b/>
        </w:rPr>
        <w:t>servicing request)</w:t>
      </w:r>
    </w:p>
    <w:p w14:paraId="789BAFCF" w14:textId="77777777" w:rsidR="00F00EC4" w:rsidRPr="00890473" w:rsidRDefault="007547DC" w:rsidP="005C2880">
      <w:pPr>
        <w:numPr>
          <w:ilvl w:val="0"/>
          <w:numId w:val="6"/>
        </w:numPr>
        <w:spacing w:before="240"/>
        <w:rPr>
          <w:rFonts w:ascii="Tahoma" w:hAnsi="Tahoma" w:cs="Tahoma"/>
        </w:rPr>
      </w:pPr>
      <w:r w:rsidRPr="00890473">
        <w:rPr>
          <w:rFonts w:ascii="Tahoma" w:hAnsi="Tahoma" w:cs="Tahoma"/>
        </w:rPr>
        <w:t>Install and Maintain erosion control features</w:t>
      </w:r>
    </w:p>
    <w:p w14:paraId="07B49BB4" w14:textId="77777777" w:rsidR="00CB0B22" w:rsidRPr="00890473" w:rsidRDefault="00DB71B2" w:rsidP="00CC2ADD">
      <w:pPr>
        <w:numPr>
          <w:ilvl w:val="0"/>
          <w:numId w:val="6"/>
        </w:numPr>
        <w:rPr>
          <w:rFonts w:ascii="Tahoma" w:hAnsi="Tahoma" w:cs="Tahoma"/>
        </w:rPr>
      </w:pPr>
      <w:r w:rsidRPr="00890473">
        <w:rPr>
          <w:rFonts w:ascii="Tahoma" w:hAnsi="Tahoma" w:cs="Tahoma"/>
        </w:rPr>
        <w:t>Tree Removal and Clearing</w:t>
      </w:r>
    </w:p>
    <w:p w14:paraId="36C5F37A" w14:textId="77777777" w:rsidR="00CC2ADD" w:rsidRPr="00890473" w:rsidRDefault="00CC2ADD" w:rsidP="00CC2ADD">
      <w:pPr>
        <w:numPr>
          <w:ilvl w:val="0"/>
          <w:numId w:val="6"/>
        </w:numPr>
        <w:rPr>
          <w:rFonts w:ascii="Tahoma" w:hAnsi="Tahoma" w:cs="Tahoma"/>
        </w:rPr>
      </w:pPr>
      <w:r w:rsidRPr="00890473">
        <w:rPr>
          <w:rFonts w:ascii="Tahoma" w:hAnsi="Tahoma" w:cs="Tahoma"/>
        </w:rPr>
        <w:t>Strip and stockpile topsoil</w:t>
      </w:r>
    </w:p>
    <w:p w14:paraId="631A53CE" w14:textId="77777777" w:rsidR="00CC2ADD" w:rsidRPr="00890473" w:rsidRDefault="00CC2ADD" w:rsidP="00CC2ADD">
      <w:pPr>
        <w:numPr>
          <w:ilvl w:val="0"/>
          <w:numId w:val="6"/>
        </w:numPr>
        <w:rPr>
          <w:rFonts w:ascii="Tahoma" w:hAnsi="Tahoma" w:cs="Tahoma"/>
        </w:rPr>
      </w:pPr>
      <w:r w:rsidRPr="00890473">
        <w:rPr>
          <w:rFonts w:ascii="Tahoma" w:hAnsi="Tahoma" w:cs="Tahoma"/>
        </w:rPr>
        <w:t>Excavate earth and pre-grade road for installation of Municipal Services</w:t>
      </w:r>
    </w:p>
    <w:p w14:paraId="040DE06E" w14:textId="77777777" w:rsidR="00CC2ADD" w:rsidRPr="00890473" w:rsidRDefault="00CC2ADD" w:rsidP="00CC2ADD">
      <w:pPr>
        <w:numPr>
          <w:ilvl w:val="0"/>
          <w:numId w:val="6"/>
        </w:numPr>
        <w:rPr>
          <w:rFonts w:ascii="Tahoma" w:hAnsi="Tahoma" w:cs="Tahoma"/>
        </w:rPr>
      </w:pPr>
      <w:r w:rsidRPr="00890473">
        <w:rPr>
          <w:rFonts w:ascii="Tahoma" w:hAnsi="Tahoma" w:cs="Tahoma"/>
        </w:rPr>
        <w:t>Installation of Municipal Services as per approved plans</w:t>
      </w:r>
    </w:p>
    <w:p w14:paraId="2367803A" w14:textId="77777777" w:rsidR="00CC2ADD" w:rsidRPr="00890473" w:rsidRDefault="00CC2ADD" w:rsidP="00CC2ADD">
      <w:pPr>
        <w:numPr>
          <w:ilvl w:val="0"/>
          <w:numId w:val="6"/>
        </w:numPr>
        <w:rPr>
          <w:rFonts w:ascii="Tahoma" w:hAnsi="Tahoma" w:cs="Tahoma"/>
        </w:rPr>
      </w:pPr>
      <w:r w:rsidRPr="00890473">
        <w:rPr>
          <w:rFonts w:ascii="Tahoma" w:hAnsi="Tahoma" w:cs="Tahoma"/>
        </w:rPr>
        <w:t>Road Works to base asphalt</w:t>
      </w:r>
    </w:p>
    <w:p w14:paraId="54AF079D" w14:textId="77777777" w:rsidR="00CC2ADD" w:rsidRPr="00890473" w:rsidRDefault="00D83737" w:rsidP="00CC2ADD">
      <w:pPr>
        <w:numPr>
          <w:ilvl w:val="0"/>
          <w:numId w:val="6"/>
        </w:numPr>
        <w:rPr>
          <w:rFonts w:ascii="Tahoma" w:hAnsi="Tahoma" w:cs="Tahoma"/>
        </w:rPr>
      </w:pPr>
      <w:r w:rsidRPr="00890473">
        <w:rPr>
          <w:rFonts w:ascii="Tahoma" w:hAnsi="Tahoma" w:cs="Tahoma"/>
        </w:rPr>
        <w:t>Early Construction Home(s) and/or</w:t>
      </w:r>
      <w:r w:rsidR="00E05338" w:rsidRPr="00890473">
        <w:rPr>
          <w:rFonts w:ascii="Tahoma" w:hAnsi="Tahoma" w:cs="Tahoma"/>
        </w:rPr>
        <w:t xml:space="preserve"> Model Home(s)</w:t>
      </w:r>
      <w:r w:rsidR="00877C5F" w:rsidRPr="00890473">
        <w:rPr>
          <w:rFonts w:ascii="Tahoma" w:hAnsi="Tahoma" w:cs="Tahoma"/>
        </w:rPr>
        <w:t>, subject to Zoning</w:t>
      </w:r>
    </w:p>
    <w:p w14:paraId="59C3E401" w14:textId="460A5577" w:rsidR="00F00EC4" w:rsidRPr="00890473" w:rsidRDefault="00F00EC4" w:rsidP="00256D7C">
      <w:pPr>
        <w:spacing w:before="240"/>
        <w:rPr>
          <w:rFonts w:ascii="Tahoma" w:hAnsi="Tahoma" w:cs="Tahoma"/>
        </w:rPr>
      </w:pPr>
      <w:r w:rsidRPr="00890473">
        <w:rPr>
          <w:rFonts w:ascii="Tahoma" w:hAnsi="Tahoma" w:cs="Tahoma"/>
        </w:rPr>
        <w:t xml:space="preserve">Note – No </w:t>
      </w:r>
      <w:r w:rsidR="007E663A" w:rsidRPr="00890473">
        <w:rPr>
          <w:rFonts w:ascii="Tahoma" w:hAnsi="Tahoma" w:cs="Tahoma"/>
        </w:rPr>
        <w:t>Works</w:t>
      </w:r>
      <w:r w:rsidRPr="00890473">
        <w:rPr>
          <w:rFonts w:ascii="Tahoma" w:hAnsi="Tahoma" w:cs="Tahoma"/>
        </w:rPr>
        <w:t xml:space="preserve"> to be conducted on municipal property or right-of-ways, save as explicitly provided-for herein.  All </w:t>
      </w:r>
      <w:r w:rsidR="007E663A" w:rsidRPr="00890473">
        <w:rPr>
          <w:rFonts w:ascii="Tahoma" w:hAnsi="Tahoma" w:cs="Tahoma"/>
        </w:rPr>
        <w:t>Works</w:t>
      </w:r>
      <w:r w:rsidRPr="00890473">
        <w:rPr>
          <w:rFonts w:ascii="Tahoma" w:hAnsi="Tahoma" w:cs="Tahoma"/>
        </w:rPr>
        <w:t xml:space="preserve"> to be completed on </w:t>
      </w:r>
      <w:r w:rsidR="007E663A" w:rsidRPr="00890473">
        <w:rPr>
          <w:rFonts w:ascii="Tahoma" w:hAnsi="Tahoma" w:cs="Tahoma"/>
        </w:rPr>
        <w:t>the O</w:t>
      </w:r>
      <w:r w:rsidRPr="00890473">
        <w:rPr>
          <w:rFonts w:ascii="Tahoma" w:hAnsi="Tahoma" w:cs="Tahoma"/>
        </w:rPr>
        <w:t xml:space="preserve">wner’s </w:t>
      </w:r>
      <w:r w:rsidR="00256D7C" w:rsidRPr="00890473">
        <w:rPr>
          <w:rFonts w:ascii="Tahoma" w:hAnsi="Tahoma" w:cs="Tahoma"/>
        </w:rPr>
        <w:t xml:space="preserve">private </w:t>
      </w:r>
      <w:r w:rsidRPr="00890473">
        <w:rPr>
          <w:rFonts w:ascii="Tahoma" w:hAnsi="Tahoma" w:cs="Tahoma"/>
        </w:rPr>
        <w:t>property</w:t>
      </w:r>
      <w:r w:rsidR="006C6A53" w:rsidRPr="00890473">
        <w:rPr>
          <w:rFonts w:ascii="Tahoma" w:hAnsi="Tahoma" w:cs="Tahoma"/>
        </w:rPr>
        <w:t xml:space="preserve"> only</w:t>
      </w:r>
      <w:r w:rsidR="007E663A" w:rsidRPr="00890473">
        <w:rPr>
          <w:rFonts w:ascii="Tahoma" w:hAnsi="Tahoma" w:cs="Tahoma"/>
        </w:rPr>
        <w:t>.</w:t>
      </w:r>
    </w:p>
    <w:p w14:paraId="4B0EEFA0" w14:textId="77777777" w:rsidR="009B3FD7" w:rsidRPr="00890473" w:rsidRDefault="009B3FD7" w:rsidP="00256D7C">
      <w:pPr>
        <w:spacing w:before="240"/>
        <w:rPr>
          <w:rFonts w:ascii="Tahoma" w:hAnsi="Tahoma" w:cs="Tahoma"/>
        </w:rPr>
      </w:pPr>
      <w:r w:rsidRPr="00890473">
        <w:rPr>
          <w:rFonts w:ascii="Tahoma" w:hAnsi="Tahoma" w:cs="Tahoma"/>
        </w:rPr>
        <w:t>The Construction Management Plan will be maintained by the Owner and Consulting Engineer for the purpose of outlining the construction schedule, measures for minimizing construction debris, construction traffic plan and routing, and the contact list for any and all issues that may arise.</w:t>
      </w:r>
    </w:p>
    <w:p w14:paraId="170BB13B" w14:textId="77777777" w:rsidR="00877C5F" w:rsidRPr="00890473" w:rsidRDefault="00877C5F" w:rsidP="00256D7C">
      <w:pPr>
        <w:spacing w:before="240"/>
        <w:rPr>
          <w:rFonts w:ascii="Tahoma" w:hAnsi="Tahoma" w:cs="Tahoma"/>
          <w:u w:val="single"/>
        </w:rPr>
      </w:pPr>
      <w:commentRangeStart w:id="3"/>
      <w:r w:rsidRPr="00890473">
        <w:rPr>
          <w:rFonts w:ascii="Tahoma" w:hAnsi="Tahoma" w:cs="Tahoma"/>
          <w:u w:val="single"/>
        </w:rPr>
        <w:t xml:space="preserve">All construction is to be in accordance with the ____________ Subdivision “Issued for Pre-Servicing” detailed </w:t>
      </w:r>
      <w:r w:rsidR="007E663A" w:rsidRPr="00890473">
        <w:rPr>
          <w:rFonts w:ascii="Tahoma" w:hAnsi="Tahoma" w:cs="Tahoma"/>
          <w:u w:val="single"/>
        </w:rPr>
        <w:t xml:space="preserve">engineering </w:t>
      </w:r>
      <w:r w:rsidRPr="00890473">
        <w:rPr>
          <w:rFonts w:ascii="Tahoma" w:hAnsi="Tahoma" w:cs="Tahoma"/>
          <w:u w:val="single"/>
        </w:rPr>
        <w:t>design drawings, prepared by _________</w:t>
      </w:r>
      <w:r w:rsidR="007E663A" w:rsidRPr="00890473">
        <w:rPr>
          <w:rFonts w:ascii="Tahoma" w:hAnsi="Tahoma" w:cs="Tahoma"/>
          <w:u w:val="single"/>
        </w:rPr>
        <w:t>_______________</w:t>
      </w:r>
      <w:r w:rsidRPr="00890473">
        <w:rPr>
          <w:rFonts w:ascii="Tahoma" w:hAnsi="Tahoma" w:cs="Tahoma"/>
          <w:u w:val="single"/>
        </w:rPr>
        <w:t>________, dated _______________. A list of the drawings included in the package are provided below:</w:t>
      </w:r>
    </w:p>
    <w:p w14:paraId="369AF1B0" w14:textId="77777777" w:rsidR="00F00EC4" w:rsidRPr="00014629" w:rsidRDefault="00390D3C" w:rsidP="00256D7C">
      <w:pPr>
        <w:spacing w:before="240"/>
        <w:rPr>
          <w:rFonts w:ascii="Tahoma" w:hAnsi="Tahoma" w:cs="Tahoma"/>
          <w:b/>
          <w:u w:val="single"/>
        </w:rPr>
      </w:pPr>
      <w:r w:rsidRPr="00014629">
        <w:rPr>
          <w:rFonts w:ascii="Tahoma" w:hAnsi="Tahoma" w:cs="Tahoma"/>
          <w:b/>
          <w:u w:val="single"/>
        </w:rPr>
        <w:t>The drawings are to be listed below – titles, project number, dates, and consultant.</w:t>
      </w:r>
    </w:p>
    <w:p w14:paraId="7136AAD3" w14:textId="77777777" w:rsidR="00E41E9A" w:rsidRPr="006F204D" w:rsidRDefault="009B156F" w:rsidP="006F204D">
      <w:pPr>
        <w:jc w:val="center"/>
        <w:rPr>
          <w:rFonts w:ascii="Tahoma" w:hAnsi="Tahoma" w:cs="Tahoma"/>
          <w:b/>
          <w:lang w:val="en-US"/>
        </w:rPr>
      </w:pPr>
      <w:r w:rsidRPr="00890473">
        <w:rPr>
          <w:rFonts w:ascii="Tahoma" w:hAnsi="Tahoma" w:cs="Tahoma"/>
          <w:u w:val="single"/>
        </w:rPr>
        <w:br w:type="page"/>
      </w:r>
      <w:commentRangeEnd w:id="3"/>
      <w:r w:rsidR="00256D7C" w:rsidRPr="006F204D">
        <w:rPr>
          <w:rStyle w:val="CommentReference"/>
          <w:rFonts w:ascii="Tahoma" w:hAnsi="Tahoma" w:cs="Tahoma"/>
          <w:sz w:val="24"/>
          <w:szCs w:val="24"/>
        </w:rPr>
        <w:lastRenderedPageBreak/>
        <w:commentReference w:id="3"/>
      </w:r>
      <w:r w:rsidR="00E41E9A" w:rsidRPr="006F204D">
        <w:rPr>
          <w:rFonts w:ascii="Tahoma" w:hAnsi="Tahoma" w:cs="Tahoma"/>
          <w:b/>
          <w:lang w:val="en-US"/>
        </w:rPr>
        <w:t>SCHEDULE “B”</w:t>
      </w:r>
    </w:p>
    <w:p w14:paraId="59446234" w14:textId="77777777" w:rsidR="009E5902" w:rsidRPr="006F204D" w:rsidRDefault="009E5902" w:rsidP="009E5902">
      <w:pPr>
        <w:widowControl w:val="0"/>
        <w:adjustRightInd w:val="0"/>
        <w:spacing w:line="360" w:lineRule="atLeast"/>
        <w:jc w:val="center"/>
        <w:textAlignment w:val="baseline"/>
        <w:rPr>
          <w:rFonts w:ascii="Tahoma" w:hAnsi="Tahoma" w:cs="Tahoma"/>
          <w:b/>
          <w:lang w:val="en-US"/>
        </w:rPr>
      </w:pPr>
      <w:r w:rsidRPr="006F204D">
        <w:rPr>
          <w:rFonts w:ascii="Tahoma" w:hAnsi="Tahoma" w:cs="Tahoma"/>
          <w:b/>
          <w:lang w:val="en-US"/>
        </w:rPr>
        <w:t xml:space="preserve">LETTER OF </w:t>
      </w:r>
      <w:r w:rsidR="006976D1" w:rsidRPr="006F204D">
        <w:rPr>
          <w:rFonts w:ascii="Tahoma" w:hAnsi="Tahoma" w:cs="Tahoma"/>
          <w:b/>
          <w:lang w:val="en-US"/>
        </w:rPr>
        <w:t>INDEMNI</w:t>
      </w:r>
      <w:r w:rsidR="002F4062" w:rsidRPr="006F204D">
        <w:rPr>
          <w:rFonts w:ascii="Tahoma" w:hAnsi="Tahoma" w:cs="Tahoma"/>
          <w:b/>
          <w:lang w:val="en-US"/>
        </w:rPr>
        <w:t>TY</w:t>
      </w:r>
      <w:r w:rsidR="006976D1" w:rsidRPr="006F204D">
        <w:rPr>
          <w:rFonts w:ascii="Tahoma" w:hAnsi="Tahoma" w:cs="Tahoma"/>
          <w:b/>
          <w:lang w:val="en-US"/>
        </w:rPr>
        <w:t xml:space="preserve"> AND </w:t>
      </w:r>
      <w:r w:rsidRPr="006F204D">
        <w:rPr>
          <w:rFonts w:ascii="Tahoma" w:hAnsi="Tahoma" w:cs="Tahoma"/>
          <w:b/>
          <w:lang w:val="en-US"/>
        </w:rPr>
        <w:t>UNDERTAKING</w:t>
      </w:r>
    </w:p>
    <w:p w14:paraId="2F7840FB" w14:textId="77777777" w:rsidR="009E5902" w:rsidRPr="006F204D" w:rsidRDefault="009E5902" w:rsidP="009E5902">
      <w:pPr>
        <w:widowControl w:val="0"/>
        <w:adjustRightInd w:val="0"/>
        <w:spacing w:line="360" w:lineRule="atLeast"/>
        <w:jc w:val="center"/>
        <w:textAlignment w:val="baseline"/>
        <w:rPr>
          <w:rFonts w:ascii="Tahoma" w:hAnsi="Tahoma" w:cs="Tahoma"/>
          <w:b/>
          <w:lang w:val="en-US"/>
        </w:rPr>
      </w:pPr>
      <w:r w:rsidRPr="006F204D">
        <w:rPr>
          <w:rFonts w:ascii="Tahoma" w:hAnsi="Tahoma" w:cs="Tahoma"/>
          <w:b/>
          <w:lang w:val="en-US"/>
        </w:rPr>
        <w:t xml:space="preserve">COMPOSITE UTILITY PLANS, LANDSCAPING PLANS &amp; COST </w:t>
      </w:r>
      <w:commentRangeStart w:id="4"/>
      <w:r w:rsidRPr="006F204D">
        <w:rPr>
          <w:rFonts w:ascii="Tahoma" w:hAnsi="Tahoma" w:cs="Tahoma"/>
          <w:b/>
          <w:lang w:val="en-US"/>
        </w:rPr>
        <w:t>ESTIMATE</w:t>
      </w:r>
      <w:commentRangeEnd w:id="4"/>
      <w:r w:rsidR="00256D7C" w:rsidRPr="006F204D">
        <w:rPr>
          <w:rStyle w:val="CommentReference"/>
          <w:rFonts w:ascii="Tahoma" w:hAnsi="Tahoma" w:cs="Tahoma"/>
          <w:sz w:val="24"/>
          <w:szCs w:val="24"/>
        </w:rPr>
        <w:commentReference w:id="4"/>
      </w:r>
    </w:p>
    <w:p w14:paraId="336199BA" w14:textId="77777777" w:rsidR="007E663A" w:rsidRPr="006F204D" w:rsidRDefault="007E663A" w:rsidP="007E663A">
      <w:pPr>
        <w:jc w:val="center"/>
        <w:rPr>
          <w:rFonts w:ascii="Tahoma" w:hAnsi="Tahoma" w:cs="Tahoma"/>
          <w:b/>
          <w:lang w:val="en-US"/>
        </w:rPr>
      </w:pPr>
      <w:r w:rsidRPr="006F204D">
        <w:rPr>
          <w:rFonts w:ascii="Tahoma" w:hAnsi="Tahoma" w:cs="Tahoma"/>
          <w:b/>
          <w:lang w:val="en-US"/>
        </w:rPr>
        <w:br w:type="page"/>
      </w:r>
      <w:r w:rsidRPr="006F204D">
        <w:rPr>
          <w:rFonts w:ascii="Tahoma" w:hAnsi="Tahoma" w:cs="Tahoma"/>
          <w:b/>
          <w:lang w:val="en-US"/>
        </w:rPr>
        <w:lastRenderedPageBreak/>
        <w:t>SCHEDULE “C”</w:t>
      </w:r>
    </w:p>
    <w:p w14:paraId="4253456B" w14:textId="77777777" w:rsidR="009E5902" w:rsidRPr="006F204D" w:rsidRDefault="009E5902" w:rsidP="009E5902">
      <w:pPr>
        <w:widowControl w:val="0"/>
        <w:adjustRightInd w:val="0"/>
        <w:spacing w:line="360" w:lineRule="atLeast"/>
        <w:jc w:val="center"/>
        <w:textAlignment w:val="baseline"/>
        <w:rPr>
          <w:rFonts w:ascii="Tahoma" w:hAnsi="Tahoma" w:cs="Tahoma"/>
          <w:b/>
          <w:lang w:val="en-US"/>
        </w:rPr>
      </w:pPr>
      <w:r w:rsidRPr="006F204D">
        <w:rPr>
          <w:rFonts w:ascii="Tahoma" w:hAnsi="Tahoma" w:cs="Tahoma"/>
          <w:b/>
          <w:lang w:val="en-US"/>
        </w:rPr>
        <w:t xml:space="preserve">LETTER OF UNDERTAKING BETWEEN OWNER AND </w:t>
      </w:r>
      <w:commentRangeStart w:id="5"/>
      <w:r w:rsidRPr="006F204D">
        <w:rPr>
          <w:rFonts w:ascii="Tahoma" w:hAnsi="Tahoma" w:cs="Tahoma"/>
          <w:b/>
          <w:lang w:val="en-US"/>
        </w:rPr>
        <w:t>ENGINEER</w:t>
      </w:r>
      <w:commentRangeEnd w:id="5"/>
      <w:r w:rsidR="00256D7C" w:rsidRPr="006F204D">
        <w:rPr>
          <w:rStyle w:val="CommentReference"/>
          <w:rFonts w:ascii="Tahoma" w:hAnsi="Tahoma" w:cs="Tahoma"/>
          <w:sz w:val="24"/>
          <w:szCs w:val="24"/>
        </w:rPr>
        <w:commentReference w:id="5"/>
      </w:r>
    </w:p>
    <w:p w14:paraId="0F9AF357" w14:textId="77777777" w:rsidR="00E41E9A" w:rsidRPr="006F204D" w:rsidRDefault="00FA764B" w:rsidP="00E41E9A">
      <w:pPr>
        <w:widowControl w:val="0"/>
        <w:adjustRightInd w:val="0"/>
        <w:spacing w:line="360" w:lineRule="atLeast"/>
        <w:jc w:val="center"/>
        <w:textAlignment w:val="baseline"/>
        <w:rPr>
          <w:rFonts w:ascii="Tahoma" w:hAnsi="Tahoma" w:cs="Tahoma"/>
          <w:lang w:val="en-US"/>
        </w:rPr>
      </w:pPr>
      <w:bookmarkStart w:id="6" w:name="RANGE!A1:L54"/>
      <w:bookmarkEnd w:id="6"/>
      <w:r w:rsidRPr="006F204D">
        <w:rPr>
          <w:rFonts w:ascii="Tahoma" w:hAnsi="Tahoma" w:cs="Tahoma"/>
          <w:lang w:val="en-US"/>
        </w:rPr>
        <w:br w:type="page"/>
      </w:r>
    </w:p>
    <w:p w14:paraId="4675FF70" w14:textId="77777777" w:rsidR="00FA764B" w:rsidRPr="006F204D" w:rsidRDefault="00FA764B" w:rsidP="004C0B3E">
      <w:pPr>
        <w:jc w:val="center"/>
        <w:rPr>
          <w:rFonts w:ascii="Tahoma" w:hAnsi="Tahoma" w:cs="Tahoma"/>
          <w:b/>
          <w:lang w:val="en-US"/>
        </w:rPr>
      </w:pPr>
      <w:r w:rsidRPr="006F204D">
        <w:rPr>
          <w:rFonts w:ascii="Tahoma" w:hAnsi="Tahoma" w:cs="Tahoma"/>
          <w:b/>
          <w:lang w:val="en-US"/>
        </w:rPr>
        <w:lastRenderedPageBreak/>
        <w:t>SCHEDULE “</w:t>
      </w:r>
      <w:r w:rsidR="009E5902" w:rsidRPr="006F204D">
        <w:rPr>
          <w:rFonts w:ascii="Tahoma" w:hAnsi="Tahoma" w:cs="Tahoma"/>
          <w:b/>
          <w:lang w:val="en-US"/>
        </w:rPr>
        <w:t>D</w:t>
      </w:r>
      <w:r w:rsidRPr="006F204D">
        <w:rPr>
          <w:rFonts w:ascii="Tahoma" w:hAnsi="Tahoma" w:cs="Tahoma"/>
          <w:b/>
          <w:lang w:val="en-US"/>
        </w:rPr>
        <w:t>”</w:t>
      </w:r>
    </w:p>
    <w:p w14:paraId="37D53352" w14:textId="77777777" w:rsidR="00FA764B" w:rsidRPr="006F204D" w:rsidRDefault="004C0B3E" w:rsidP="004C0B3E">
      <w:pPr>
        <w:widowControl w:val="0"/>
        <w:adjustRightInd w:val="0"/>
        <w:spacing w:line="360" w:lineRule="atLeast"/>
        <w:jc w:val="center"/>
        <w:textAlignment w:val="baseline"/>
        <w:rPr>
          <w:rFonts w:ascii="Tahoma" w:hAnsi="Tahoma" w:cs="Tahoma"/>
          <w:b/>
          <w:lang w:val="en-US"/>
        </w:rPr>
      </w:pPr>
      <w:r w:rsidRPr="006F204D">
        <w:rPr>
          <w:rFonts w:ascii="Tahoma" w:hAnsi="Tahoma" w:cs="Tahoma"/>
          <w:b/>
          <w:lang w:val="en-US"/>
        </w:rPr>
        <w:t xml:space="preserve">COST </w:t>
      </w:r>
      <w:commentRangeStart w:id="7"/>
      <w:r w:rsidRPr="006F204D">
        <w:rPr>
          <w:rFonts w:ascii="Tahoma" w:hAnsi="Tahoma" w:cs="Tahoma"/>
          <w:b/>
          <w:lang w:val="en-US"/>
        </w:rPr>
        <w:t>ESTIMATE</w:t>
      </w:r>
      <w:commentRangeEnd w:id="7"/>
      <w:r w:rsidR="00256D7C" w:rsidRPr="006F204D">
        <w:rPr>
          <w:rStyle w:val="CommentReference"/>
          <w:rFonts w:ascii="Tahoma" w:hAnsi="Tahoma" w:cs="Tahoma"/>
          <w:sz w:val="24"/>
          <w:szCs w:val="24"/>
        </w:rPr>
        <w:commentReference w:id="7"/>
      </w:r>
    </w:p>
    <w:p w14:paraId="091E9D25" w14:textId="77777777" w:rsidR="00E24C98" w:rsidRPr="006F204D" w:rsidRDefault="00FA764B" w:rsidP="00E24C98">
      <w:pPr>
        <w:jc w:val="center"/>
        <w:rPr>
          <w:rFonts w:ascii="Tahoma" w:hAnsi="Tahoma" w:cs="Tahoma"/>
          <w:b/>
          <w:lang w:val="en-US"/>
        </w:rPr>
      </w:pPr>
      <w:r w:rsidRPr="006F204D">
        <w:rPr>
          <w:rFonts w:ascii="Tahoma" w:hAnsi="Tahoma" w:cs="Tahoma"/>
          <w:b/>
          <w:i/>
          <w:lang w:val="en-US"/>
        </w:rPr>
        <w:br w:type="page"/>
      </w:r>
      <w:r w:rsidR="00E24C98" w:rsidRPr="006F204D">
        <w:rPr>
          <w:rFonts w:ascii="Tahoma" w:hAnsi="Tahoma" w:cs="Tahoma"/>
          <w:b/>
          <w:lang w:val="en-US"/>
        </w:rPr>
        <w:lastRenderedPageBreak/>
        <w:t>SCHEDULE “E”</w:t>
      </w:r>
    </w:p>
    <w:p w14:paraId="767F4B70" w14:textId="77777777" w:rsidR="00E24C98" w:rsidRPr="00E41E9A" w:rsidRDefault="00E24C98" w:rsidP="00E24C98">
      <w:pPr>
        <w:widowControl w:val="0"/>
        <w:adjustRightInd w:val="0"/>
        <w:spacing w:line="360" w:lineRule="atLeast"/>
        <w:jc w:val="center"/>
        <w:textAlignment w:val="baseline"/>
        <w:rPr>
          <w:rFonts w:ascii="Arial" w:hAnsi="Arial" w:cs="Arial"/>
          <w:b/>
          <w:szCs w:val="20"/>
          <w:lang w:val="en-US"/>
        </w:rPr>
      </w:pPr>
      <w:r w:rsidRPr="006F204D">
        <w:rPr>
          <w:rFonts w:ascii="Tahoma" w:hAnsi="Tahoma" w:cs="Tahoma"/>
          <w:b/>
          <w:lang w:val="en-US"/>
        </w:rPr>
        <w:t>CONSTRUC</w:t>
      </w:r>
      <w:r>
        <w:rPr>
          <w:rFonts w:ascii="Arial" w:hAnsi="Arial" w:cs="Arial"/>
          <w:b/>
          <w:szCs w:val="20"/>
          <w:lang w:val="en-US"/>
        </w:rPr>
        <w:t xml:space="preserve">TION MANAGEMENT </w:t>
      </w:r>
      <w:commentRangeStart w:id="8"/>
      <w:r>
        <w:rPr>
          <w:rFonts w:ascii="Arial" w:hAnsi="Arial" w:cs="Arial"/>
          <w:b/>
          <w:szCs w:val="20"/>
          <w:lang w:val="en-US"/>
        </w:rPr>
        <w:t>PLAN</w:t>
      </w:r>
      <w:commentRangeEnd w:id="8"/>
      <w:r w:rsidR="00256D7C">
        <w:rPr>
          <w:rStyle w:val="CommentReference"/>
        </w:rPr>
        <w:commentReference w:id="8"/>
      </w:r>
    </w:p>
    <w:sectPr w:rsidR="00E24C98" w:rsidRPr="00E41E9A" w:rsidSect="00B27CAE">
      <w:headerReference w:type="even" r:id="rId15"/>
      <w:headerReference w:type="default" r:id="rId16"/>
      <w:footerReference w:type="default" r:id="rId17"/>
      <w:headerReference w:type="first" r:id="rId18"/>
      <w:pgSz w:w="12242" w:h="20163" w:code="5"/>
      <w:pgMar w:top="1008" w:right="1800" w:bottom="864" w:left="1800" w:header="706" w:footer="706"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berta Perdue" w:date="2021-05-06T15:30:00Z" w:initials="RP">
    <w:p w14:paraId="561EF452" w14:textId="77777777" w:rsidR="0037080B" w:rsidRDefault="0037080B" w:rsidP="0037080B">
      <w:pPr>
        <w:pStyle w:val="CommentText"/>
      </w:pPr>
      <w:r>
        <w:rPr>
          <w:rStyle w:val="CommentReference"/>
        </w:rPr>
        <w:annotationRef/>
      </w:r>
      <w:r>
        <w:t>Owner to insert</w:t>
      </w:r>
    </w:p>
  </w:comment>
  <w:comment w:id="2" w:author="Christina Sisson" w:date="2022-11-18T16:14:00Z" w:initials="CS">
    <w:p w14:paraId="7C8FD496" w14:textId="77777777" w:rsidR="00186041" w:rsidRDefault="00186041" w:rsidP="00186041">
      <w:pPr>
        <w:pStyle w:val="CommentText"/>
      </w:pPr>
      <w:r>
        <w:rPr>
          <w:rStyle w:val="CommentReference"/>
        </w:rPr>
        <w:annotationRef/>
      </w:r>
      <w:r>
        <w:t>Phase numbering to be inserted by City’s Planning Division</w:t>
      </w:r>
    </w:p>
  </w:comment>
  <w:comment w:id="3" w:author="Christina Sisson" w:date="2024-10-21T13:10:00Z" w:initials="CS">
    <w:p w14:paraId="5751E714" w14:textId="213B7B71" w:rsidR="00256D7C" w:rsidRDefault="00256D7C">
      <w:pPr>
        <w:pStyle w:val="CommentText"/>
      </w:pPr>
      <w:r>
        <w:rPr>
          <w:rStyle w:val="CommentReference"/>
        </w:rPr>
        <w:annotationRef/>
      </w:r>
      <w:r>
        <w:t>To be inserted by the developer/engineer/team</w:t>
      </w:r>
    </w:p>
  </w:comment>
  <w:comment w:id="4" w:author="Christina Sisson" w:date="2024-10-21T13:09:00Z" w:initials="CS">
    <w:p w14:paraId="236D4B82" w14:textId="5068860B" w:rsidR="00256D7C" w:rsidRDefault="00256D7C">
      <w:pPr>
        <w:pStyle w:val="CommentText"/>
      </w:pPr>
      <w:r>
        <w:rPr>
          <w:rStyle w:val="CommentReference"/>
        </w:rPr>
        <w:annotationRef/>
      </w:r>
      <w:r>
        <w:t>To be inserted by the developer/engineer/team</w:t>
      </w:r>
    </w:p>
  </w:comment>
  <w:comment w:id="5" w:author="Christina Sisson" w:date="2024-10-21T13:09:00Z" w:initials="CS">
    <w:p w14:paraId="74F6B223" w14:textId="21ABA13F" w:rsidR="00256D7C" w:rsidRDefault="00256D7C">
      <w:pPr>
        <w:pStyle w:val="CommentText"/>
      </w:pPr>
      <w:r>
        <w:rPr>
          <w:rStyle w:val="CommentReference"/>
        </w:rPr>
        <w:annotationRef/>
      </w:r>
      <w:r>
        <w:t>To be inserted by the developer/engineer/team</w:t>
      </w:r>
    </w:p>
  </w:comment>
  <w:comment w:id="7" w:author="Christina Sisson" w:date="2024-10-21T13:08:00Z" w:initials="CS">
    <w:p w14:paraId="530FD6CF" w14:textId="199F8382" w:rsidR="00256D7C" w:rsidRDefault="00256D7C">
      <w:pPr>
        <w:pStyle w:val="CommentText"/>
      </w:pPr>
      <w:r>
        <w:rPr>
          <w:rStyle w:val="CommentReference"/>
        </w:rPr>
        <w:annotationRef/>
      </w:r>
      <w:r>
        <w:t>To be inserted by the developer/engineer/team</w:t>
      </w:r>
    </w:p>
  </w:comment>
  <w:comment w:id="8" w:author="Christina Sisson" w:date="2024-10-21T13:08:00Z" w:initials="CS">
    <w:p w14:paraId="1E79B0D8" w14:textId="2339490E" w:rsidR="00256D7C" w:rsidRDefault="00256D7C">
      <w:pPr>
        <w:pStyle w:val="CommentText"/>
      </w:pPr>
      <w:r>
        <w:rPr>
          <w:rStyle w:val="CommentReference"/>
        </w:rPr>
        <w:annotationRef/>
      </w:r>
      <w:r>
        <w:t>To be inserted by the developer/engineer/team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1EF452" w15:done="0"/>
  <w15:commentEx w15:paraId="7C8FD496" w15:done="0"/>
  <w15:commentEx w15:paraId="5751E714" w15:done="0"/>
  <w15:commentEx w15:paraId="236D4B82" w15:done="0"/>
  <w15:commentEx w15:paraId="74F6B223" w15:done="0"/>
  <w15:commentEx w15:paraId="530FD6CF" w15:done="0"/>
  <w15:commentEx w15:paraId="1E79B0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4620" w14:textId="77777777" w:rsidR="00E27D53" w:rsidRDefault="00E27D53">
      <w:r>
        <w:separator/>
      </w:r>
    </w:p>
  </w:endnote>
  <w:endnote w:type="continuationSeparator" w:id="0">
    <w:p w14:paraId="6F4B9728" w14:textId="77777777" w:rsidR="00E27D53" w:rsidRDefault="00E2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8F52" w14:textId="6C303863" w:rsidR="00BA724D" w:rsidRDefault="00364C8F">
    <w:pPr>
      <w:pStyle w:val="Footer"/>
    </w:pPr>
    <w:r>
      <w:t>Template - 20</w:t>
    </w:r>
    <w:r w:rsidR="008265F0">
      <w:t>2</w:t>
    </w:r>
    <w:r w:rsidR="00A220F4">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D9BB" w14:textId="77777777" w:rsidR="00E27D53" w:rsidRDefault="00E27D53">
      <w:r>
        <w:separator/>
      </w:r>
    </w:p>
  </w:footnote>
  <w:footnote w:type="continuationSeparator" w:id="0">
    <w:p w14:paraId="7516FE91" w14:textId="77777777" w:rsidR="00E27D53" w:rsidRDefault="00E2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0ABC" w14:textId="77777777" w:rsidR="00390D3C" w:rsidRDefault="00050F80" w:rsidP="0006640F">
    <w:pPr>
      <w:pStyle w:val="Header"/>
      <w:framePr w:wrap="around" w:vAnchor="text" w:hAnchor="margin" w:xAlign="center" w:y="1"/>
      <w:rPr>
        <w:rStyle w:val="PageNumber"/>
      </w:rPr>
    </w:pPr>
    <w:r>
      <w:rPr>
        <w:noProof/>
      </w:rPr>
      <w:pict w14:anchorId="0A410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563" o:spid="_x0000_s2050" type="#_x0000_t136" style="position:absolute;margin-left:0;margin-top:0;width:498.45pt;height:110.75pt;rotation:315;z-index:-25165875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390D3C">
      <w:rPr>
        <w:rStyle w:val="PageNumber"/>
      </w:rPr>
      <w:fldChar w:fldCharType="begin"/>
    </w:r>
    <w:r w:rsidR="00390D3C">
      <w:rPr>
        <w:rStyle w:val="PageNumber"/>
      </w:rPr>
      <w:instrText xml:space="preserve">PAGE  </w:instrText>
    </w:r>
    <w:r w:rsidR="00390D3C">
      <w:rPr>
        <w:rStyle w:val="PageNumber"/>
      </w:rPr>
      <w:fldChar w:fldCharType="end"/>
    </w:r>
  </w:p>
  <w:p w14:paraId="092290FD" w14:textId="77777777" w:rsidR="00390D3C" w:rsidRDefault="0039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9724" w14:textId="1DCAE555" w:rsidR="00390D3C" w:rsidRDefault="00050F80" w:rsidP="0006640F">
    <w:pPr>
      <w:pStyle w:val="Header"/>
      <w:framePr w:wrap="around" w:vAnchor="text" w:hAnchor="margin" w:xAlign="center" w:y="1"/>
      <w:rPr>
        <w:rStyle w:val="PageNumber"/>
      </w:rPr>
    </w:pPr>
    <w:r>
      <w:rPr>
        <w:noProof/>
      </w:rPr>
      <w:pict w14:anchorId="7C5B2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564" o:spid="_x0000_s2051" type="#_x0000_t136" style="position:absolute;margin-left:0;margin-top:0;width:498.45pt;height:110.75pt;rotation:315;z-index:-25165772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390D3C">
      <w:rPr>
        <w:rStyle w:val="PageNumber"/>
      </w:rPr>
      <w:fldChar w:fldCharType="begin"/>
    </w:r>
    <w:r w:rsidR="00390D3C">
      <w:rPr>
        <w:rStyle w:val="PageNumber"/>
      </w:rPr>
      <w:instrText xml:space="preserve">PAGE  </w:instrText>
    </w:r>
    <w:r w:rsidR="00390D3C">
      <w:rPr>
        <w:rStyle w:val="PageNumber"/>
      </w:rPr>
      <w:fldChar w:fldCharType="separate"/>
    </w:r>
    <w:r>
      <w:rPr>
        <w:rStyle w:val="PageNumber"/>
        <w:noProof/>
      </w:rPr>
      <w:t>- 15 -</w:t>
    </w:r>
    <w:r w:rsidR="00390D3C">
      <w:rPr>
        <w:rStyle w:val="PageNumber"/>
      </w:rPr>
      <w:fldChar w:fldCharType="end"/>
    </w:r>
  </w:p>
  <w:p w14:paraId="54F20DA1" w14:textId="77777777" w:rsidR="00390D3C" w:rsidRDefault="0039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0C09" w14:textId="77777777" w:rsidR="00BA724D" w:rsidRDefault="00050F80">
    <w:pPr>
      <w:pStyle w:val="Header"/>
    </w:pPr>
    <w:r>
      <w:rPr>
        <w:noProof/>
      </w:rPr>
      <w:pict w14:anchorId="4F428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562" o:spid="_x0000_s2049" type="#_x0000_t136" style="position:absolute;margin-left:0;margin-top:0;width:498.45pt;height:110.75pt;rotation:315;z-index:-25165977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5D1"/>
    <w:multiLevelType w:val="hybridMultilevel"/>
    <w:tmpl w:val="36C6CB44"/>
    <w:lvl w:ilvl="0" w:tplc="8CF892B4">
      <w:start w:val="2"/>
      <w:numFmt w:val="decimal"/>
      <w:lvlText w:val="(%1)"/>
      <w:lvlJc w:val="left"/>
      <w:pPr>
        <w:tabs>
          <w:tab w:val="num" w:pos="1080"/>
        </w:tabs>
        <w:ind w:left="108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03FB9"/>
    <w:multiLevelType w:val="hybridMultilevel"/>
    <w:tmpl w:val="89AE5080"/>
    <w:lvl w:ilvl="0" w:tplc="8CF892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9A25AA"/>
    <w:multiLevelType w:val="hybridMultilevel"/>
    <w:tmpl w:val="271CE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E78FA"/>
    <w:multiLevelType w:val="hybridMultilevel"/>
    <w:tmpl w:val="277AF3E0"/>
    <w:lvl w:ilvl="0" w:tplc="8CF892B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524DBE"/>
    <w:multiLevelType w:val="hybridMultilevel"/>
    <w:tmpl w:val="7CE49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C807B6"/>
    <w:multiLevelType w:val="hybridMultilevel"/>
    <w:tmpl w:val="8DFC692A"/>
    <w:lvl w:ilvl="0" w:tplc="922AE01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9B05878"/>
    <w:multiLevelType w:val="hybridMultilevel"/>
    <w:tmpl w:val="27F8CE5A"/>
    <w:lvl w:ilvl="0" w:tplc="6FD0D650">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FBC26D8"/>
    <w:multiLevelType w:val="multilevel"/>
    <w:tmpl w:val="CF98A54A"/>
    <w:lvl w:ilvl="0">
      <w:start w:val="2"/>
      <w:numFmt w:val="decimal"/>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6343EA"/>
    <w:multiLevelType w:val="hybridMultilevel"/>
    <w:tmpl w:val="63F87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B73F00"/>
    <w:multiLevelType w:val="hybridMultilevel"/>
    <w:tmpl w:val="FF6EBD82"/>
    <w:lvl w:ilvl="0" w:tplc="051A2BD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7EA29E0"/>
    <w:multiLevelType w:val="hybridMultilevel"/>
    <w:tmpl w:val="AEB868E2"/>
    <w:lvl w:ilvl="0" w:tplc="332474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AC5287B"/>
    <w:multiLevelType w:val="hybridMultilevel"/>
    <w:tmpl w:val="80607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1D6B1F"/>
    <w:multiLevelType w:val="hybridMultilevel"/>
    <w:tmpl w:val="AED49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5F62D5"/>
    <w:multiLevelType w:val="hybridMultilevel"/>
    <w:tmpl w:val="264E050A"/>
    <w:lvl w:ilvl="0" w:tplc="231C383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1A74914"/>
    <w:multiLevelType w:val="hybridMultilevel"/>
    <w:tmpl w:val="FA30AF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45649"/>
    <w:multiLevelType w:val="hybridMultilevel"/>
    <w:tmpl w:val="A042863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5C17C43"/>
    <w:multiLevelType w:val="hybridMultilevel"/>
    <w:tmpl w:val="E932B2E6"/>
    <w:lvl w:ilvl="0" w:tplc="8CF892B4">
      <w:start w:val="2"/>
      <w:numFmt w:val="decimal"/>
      <w:lvlText w:val="(%1)"/>
      <w:lvlJc w:val="left"/>
      <w:pPr>
        <w:tabs>
          <w:tab w:val="num" w:pos="1080"/>
        </w:tabs>
        <w:ind w:left="1080" w:hanging="360"/>
      </w:pPr>
      <w:rPr>
        <w:rFonts w:hint="default"/>
      </w:rPr>
    </w:lvl>
    <w:lvl w:ilvl="1" w:tplc="10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EE3EA3"/>
    <w:multiLevelType w:val="hybridMultilevel"/>
    <w:tmpl w:val="C338DC10"/>
    <w:lvl w:ilvl="0" w:tplc="231C383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9B058A6"/>
    <w:multiLevelType w:val="hybridMultilevel"/>
    <w:tmpl w:val="127455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6E8773CE"/>
    <w:multiLevelType w:val="hybridMultilevel"/>
    <w:tmpl w:val="D0A00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511535"/>
    <w:multiLevelType w:val="hybridMultilevel"/>
    <w:tmpl w:val="7C2896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8C178B"/>
    <w:multiLevelType w:val="hybridMultilevel"/>
    <w:tmpl w:val="BA46A4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23262D"/>
    <w:multiLevelType w:val="hybridMultilevel"/>
    <w:tmpl w:val="46661F2A"/>
    <w:lvl w:ilvl="0" w:tplc="DCC2886C">
      <w:start w:val="1"/>
      <w:numFmt w:val="decimal"/>
      <w:lvlText w:val="(%1)"/>
      <w:lvlJc w:val="left"/>
      <w:pPr>
        <w:ind w:left="108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FBD5A07"/>
    <w:multiLevelType w:val="hybridMultilevel"/>
    <w:tmpl w:val="F5401C00"/>
    <w:lvl w:ilvl="0" w:tplc="DA0A49F8">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4"/>
  </w:num>
  <w:num w:numId="2">
    <w:abstractNumId w:val="2"/>
  </w:num>
  <w:num w:numId="3">
    <w:abstractNumId w:val="4"/>
  </w:num>
  <w:num w:numId="4">
    <w:abstractNumId w:val="1"/>
  </w:num>
  <w:num w:numId="5">
    <w:abstractNumId w:val="16"/>
  </w:num>
  <w:num w:numId="6">
    <w:abstractNumId w:val="11"/>
  </w:num>
  <w:num w:numId="7">
    <w:abstractNumId w:val="13"/>
  </w:num>
  <w:num w:numId="8">
    <w:abstractNumId w:val="9"/>
  </w:num>
  <w:num w:numId="9">
    <w:abstractNumId w:val="10"/>
  </w:num>
  <w:num w:numId="10">
    <w:abstractNumId w:val="5"/>
  </w:num>
  <w:num w:numId="11">
    <w:abstractNumId w:val="6"/>
  </w:num>
  <w:num w:numId="12">
    <w:abstractNumId w:val="3"/>
  </w:num>
  <w:num w:numId="13">
    <w:abstractNumId w:val="20"/>
  </w:num>
  <w:num w:numId="14">
    <w:abstractNumId w:val="22"/>
  </w:num>
  <w:num w:numId="15">
    <w:abstractNumId w:val="23"/>
  </w:num>
  <w:num w:numId="16">
    <w:abstractNumId w:val="0"/>
  </w:num>
  <w:num w:numId="17">
    <w:abstractNumId w:val="18"/>
  </w:num>
  <w:num w:numId="18">
    <w:abstractNumId w:val="12"/>
  </w:num>
  <w:num w:numId="19">
    <w:abstractNumId w:val="8"/>
  </w:num>
  <w:num w:numId="20">
    <w:abstractNumId w:val="19"/>
  </w:num>
  <w:num w:numId="21">
    <w:abstractNumId w:val="7"/>
  </w:num>
  <w:num w:numId="22">
    <w:abstractNumId w:val="15"/>
  </w:num>
  <w:num w:numId="23">
    <w:abstractNumId w:val="17"/>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a Perdue">
    <w15:presenceInfo w15:providerId="AD" w15:userId="S-1-5-21-1547161642-1220945662-725345543-1175"/>
  </w15:person>
  <w15:person w15:author="Christina Sisson">
    <w15:presenceInfo w15:providerId="AD" w15:userId="S-1-5-21-1547161642-1220945662-725345543-1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CA"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A1"/>
    <w:rsid w:val="00001BA3"/>
    <w:rsid w:val="000035CC"/>
    <w:rsid w:val="00003E03"/>
    <w:rsid w:val="00011114"/>
    <w:rsid w:val="00014629"/>
    <w:rsid w:val="00017215"/>
    <w:rsid w:val="000307FA"/>
    <w:rsid w:val="000338A2"/>
    <w:rsid w:val="00036AF4"/>
    <w:rsid w:val="0004146D"/>
    <w:rsid w:val="000417BB"/>
    <w:rsid w:val="00046ED2"/>
    <w:rsid w:val="00050F80"/>
    <w:rsid w:val="0006640F"/>
    <w:rsid w:val="000742E5"/>
    <w:rsid w:val="0008042B"/>
    <w:rsid w:val="00092A44"/>
    <w:rsid w:val="00093392"/>
    <w:rsid w:val="000938B3"/>
    <w:rsid w:val="00094402"/>
    <w:rsid w:val="000B3862"/>
    <w:rsid w:val="000B3DB7"/>
    <w:rsid w:val="000C094B"/>
    <w:rsid w:val="000E7795"/>
    <w:rsid w:val="000F54C8"/>
    <w:rsid w:val="00107477"/>
    <w:rsid w:val="00107BDD"/>
    <w:rsid w:val="00134351"/>
    <w:rsid w:val="001375AD"/>
    <w:rsid w:val="00140037"/>
    <w:rsid w:val="00143852"/>
    <w:rsid w:val="00144138"/>
    <w:rsid w:val="00186041"/>
    <w:rsid w:val="00191E15"/>
    <w:rsid w:val="001A1FF6"/>
    <w:rsid w:val="001B570B"/>
    <w:rsid w:val="001D01A6"/>
    <w:rsid w:val="001E3766"/>
    <w:rsid w:val="001E55DF"/>
    <w:rsid w:val="00212F83"/>
    <w:rsid w:val="00213E4B"/>
    <w:rsid w:val="00225193"/>
    <w:rsid w:val="00225B81"/>
    <w:rsid w:val="002369ED"/>
    <w:rsid w:val="002378D6"/>
    <w:rsid w:val="002537CF"/>
    <w:rsid w:val="00256D7C"/>
    <w:rsid w:val="00270A12"/>
    <w:rsid w:val="00270F2D"/>
    <w:rsid w:val="002721C8"/>
    <w:rsid w:val="0028550E"/>
    <w:rsid w:val="002A43EE"/>
    <w:rsid w:val="002B621C"/>
    <w:rsid w:val="002F1BEE"/>
    <w:rsid w:val="002F2E27"/>
    <w:rsid w:val="002F4062"/>
    <w:rsid w:val="002F6443"/>
    <w:rsid w:val="00310182"/>
    <w:rsid w:val="003122C4"/>
    <w:rsid w:val="00314A72"/>
    <w:rsid w:val="003158A1"/>
    <w:rsid w:val="00316586"/>
    <w:rsid w:val="00320648"/>
    <w:rsid w:val="003210D7"/>
    <w:rsid w:val="003465F5"/>
    <w:rsid w:val="00350DC1"/>
    <w:rsid w:val="00353B84"/>
    <w:rsid w:val="00357F97"/>
    <w:rsid w:val="00364C8F"/>
    <w:rsid w:val="00367BDF"/>
    <w:rsid w:val="0037080B"/>
    <w:rsid w:val="00372100"/>
    <w:rsid w:val="00390D3C"/>
    <w:rsid w:val="003C66B8"/>
    <w:rsid w:val="003F5EAF"/>
    <w:rsid w:val="003F6C38"/>
    <w:rsid w:val="00425B9D"/>
    <w:rsid w:val="004327F2"/>
    <w:rsid w:val="004371D2"/>
    <w:rsid w:val="00451EAA"/>
    <w:rsid w:val="0046590E"/>
    <w:rsid w:val="0048147F"/>
    <w:rsid w:val="00490AFC"/>
    <w:rsid w:val="004C0B3E"/>
    <w:rsid w:val="004D30C6"/>
    <w:rsid w:val="004D6096"/>
    <w:rsid w:val="004E0788"/>
    <w:rsid w:val="004E4DDD"/>
    <w:rsid w:val="00502E5F"/>
    <w:rsid w:val="0050781C"/>
    <w:rsid w:val="00512A68"/>
    <w:rsid w:val="005412DD"/>
    <w:rsid w:val="005503CE"/>
    <w:rsid w:val="00552105"/>
    <w:rsid w:val="005558C1"/>
    <w:rsid w:val="00561485"/>
    <w:rsid w:val="00566D0D"/>
    <w:rsid w:val="00570884"/>
    <w:rsid w:val="00574806"/>
    <w:rsid w:val="00575D84"/>
    <w:rsid w:val="00585671"/>
    <w:rsid w:val="0059433E"/>
    <w:rsid w:val="005A6F6E"/>
    <w:rsid w:val="005B00CD"/>
    <w:rsid w:val="005B6EDD"/>
    <w:rsid w:val="005C2880"/>
    <w:rsid w:val="00601E51"/>
    <w:rsid w:val="00610E7D"/>
    <w:rsid w:val="0061270F"/>
    <w:rsid w:val="006155CF"/>
    <w:rsid w:val="00616768"/>
    <w:rsid w:val="00616F7D"/>
    <w:rsid w:val="006208E4"/>
    <w:rsid w:val="00620C75"/>
    <w:rsid w:val="00624386"/>
    <w:rsid w:val="006304C8"/>
    <w:rsid w:val="00647493"/>
    <w:rsid w:val="0065531E"/>
    <w:rsid w:val="006720E1"/>
    <w:rsid w:val="006748F0"/>
    <w:rsid w:val="006763DF"/>
    <w:rsid w:val="006819AD"/>
    <w:rsid w:val="006976D1"/>
    <w:rsid w:val="006A5111"/>
    <w:rsid w:val="006C6A53"/>
    <w:rsid w:val="006D1720"/>
    <w:rsid w:val="006E43B2"/>
    <w:rsid w:val="006F204D"/>
    <w:rsid w:val="00712263"/>
    <w:rsid w:val="007261EB"/>
    <w:rsid w:val="0073303C"/>
    <w:rsid w:val="007350E2"/>
    <w:rsid w:val="00736F9B"/>
    <w:rsid w:val="0075273F"/>
    <w:rsid w:val="007546D2"/>
    <w:rsid w:val="007547DC"/>
    <w:rsid w:val="007563D1"/>
    <w:rsid w:val="007651E2"/>
    <w:rsid w:val="007664FE"/>
    <w:rsid w:val="00787FE9"/>
    <w:rsid w:val="007A4320"/>
    <w:rsid w:val="007A6C1D"/>
    <w:rsid w:val="007B41EC"/>
    <w:rsid w:val="007B7313"/>
    <w:rsid w:val="007C102B"/>
    <w:rsid w:val="007C5EA6"/>
    <w:rsid w:val="007C7316"/>
    <w:rsid w:val="007E6424"/>
    <w:rsid w:val="007E663A"/>
    <w:rsid w:val="00802A32"/>
    <w:rsid w:val="0080596B"/>
    <w:rsid w:val="008138E0"/>
    <w:rsid w:val="008167D9"/>
    <w:rsid w:val="008265F0"/>
    <w:rsid w:val="00827682"/>
    <w:rsid w:val="00832039"/>
    <w:rsid w:val="008320A1"/>
    <w:rsid w:val="00834E0E"/>
    <w:rsid w:val="0084548E"/>
    <w:rsid w:val="008463FD"/>
    <w:rsid w:val="00862E79"/>
    <w:rsid w:val="00864D44"/>
    <w:rsid w:val="00874460"/>
    <w:rsid w:val="00877C5F"/>
    <w:rsid w:val="00880DB1"/>
    <w:rsid w:val="00880FBF"/>
    <w:rsid w:val="008824D8"/>
    <w:rsid w:val="00883E68"/>
    <w:rsid w:val="00890473"/>
    <w:rsid w:val="00896B0A"/>
    <w:rsid w:val="008B3777"/>
    <w:rsid w:val="008B40DE"/>
    <w:rsid w:val="008B5DFF"/>
    <w:rsid w:val="008B78E3"/>
    <w:rsid w:val="008C1739"/>
    <w:rsid w:val="008C50F5"/>
    <w:rsid w:val="008C62AA"/>
    <w:rsid w:val="008D160A"/>
    <w:rsid w:val="008F7503"/>
    <w:rsid w:val="009020CD"/>
    <w:rsid w:val="00906ADB"/>
    <w:rsid w:val="00917F06"/>
    <w:rsid w:val="00925A66"/>
    <w:rsid w:val="009359D4"/>
    <w:rsid w:val="00937230"/>
    <w:rsid w:val="00944AC8"/>
    <w:rsid w:val="00950863"/>
    <w:rsid w:val="00985186"/>
    <w:rsid w:val="00990CC6"/>
    <w:rsid w:val="009918CB"/>
    <w:rsid w:val="0099345A"/>
    <w:rsid w:val="0099680D"/>
    <w:rsid w:val="009A3F10"/>
    <w:rsid w:val="009B156F"/>
    <w:rsid w:val="009B3FD7"/>
    <w:rsid w:val="009C00EE"/>
    <w:rsid w:val="009C1D0E"/>
    <w:rsid w:val="009C67A3"/>
    <w:rsid w:val="009E5902"/>
    <w:rsid w:val="009E71DA"/>
    <w:rsid w:val="00A14354"/>
    <w:rsid w:val="00A206B8"/>
    <w:rsid w:val="00A220F4"/>
    <w:rsid w:val="00A24466"/>
    <w:rsid w:val="00A27DA7"/>
    <w:rsid w:val="00A27DB0"/>
    <w:rsid w:val="00A313A7"/>
    <w:rsid w:val="00A41CDD"/>
    <w:rsid w:val="00A443C0"/>
    <w:rsid w:val="00A46CDA"/>
    <w:rsid w:val="00A556B4"/>
    <w:rsid w:val="00A62BFC"/>
    <w:rsid w:val="00A74589"/>
    <w:rsid w:val="00A770BF"/>
    <w:rsid w:val="00A80061"/>
    <w:rsid w:val="00A81DE8"/>
    <w:rsid w:val="00A820FF"/>
    <w:rsid w:val="00A8412D"/>
    <w:rsid w:val="00A860D5"/>
    <w:rsid w:val="00AA5F5A"/>
    <w:rsid w:val="00AA64FA"/>
    <w:rsid w:val="00AA7F18"/>
    <w:rsid w:val="00AB4E96"/>
    <w:rsid w:val="00AC0780"/>
    <w:rsid w:val="00AC5667"/>
    <w:rsid w:val="00AD7875"/>
    <w:rsid w:val="00AE07C0"/>
    <w:rsid w:val="00AE5E04"/>
    <w:rsid w:val="00AF0A72"/>
    <w:rsid w:val="00AF70D0"/>
    <w:rsid w:val="00B00D19"/>
    <w:rsid w:val="00B10B48"/>
    <w:rsid w:val="00B10EE0"/>
    <w:rsid w:val="00B13169"/>
    <w:rsid w:val="00B1332A"/>
    <w:rsid w:val="00B16AB2"/>
    <w:rsid w:val="00B26731"/>
    <w:rsid w:val="00B27CAE"/>
    <w:rsid w:val="00B51769"/>
    <w:rsid w:val="00B52601"/>
    <w:rsid w:val="00B61322"/>
    <w:rsid w:val="00B61970"/>
    <w:rsid w:val="00B6215D"/>
    <w:rsid w:val="00B62F64"/>
    <w:rsid w:val="00B947B1"/>
    <w:rsid w:val="00BA51CA"/>
    <w:rsid w:val="00BA724D"/>
    <w:rsid w:val="00BB4E93"/>
    <w:rsid w:val="00BC3BB4"/>
    <w:rsid w:val="00BC7BE4"/>
    <w:rsid w:val="00BD11EB"/>
    <w:rsid w:val="00BD2135"/>
    <w:rsid w:val="00BE383D"/>
    <w:rsid w:val="00BE3DD0"/>
    <w:rsid w:val="00BE45D3"/>
    <w:rsid w:val="00BF07E6"/>
    <w:rsid w:val="00BF57EE"/>
    <w:rsid w:val="00C07DCF"/>
    <w:rsid w:val="00C11B26"/>
    <w:rsid w:val="00C3077C"/>
    <w:rsid w:val="00C318ED"/>
    <w:rsid w:val="00C4066A"/>
    <w:rsid w:val="00C40847"/>
    <w:rsid w:val="00C44BF7"/>
    <w:rsid w:val="00C54155"/>
    <w:rsid w:val="00C61B3F"/>
    <w:rsid w:val="00C67FEE"/>
    <w:rsid w:val="00C7020F"/>
    <w:rsid w:val="00C7423B"/>
    <w:rsid w:val="00C76E63"/>
    <w:rsid w:val="00C9415E"/>
    <w:rsid w:val="00CA59BC"/>
    <w:rsid w:val="00CA6FD8"/>
    <w:rsid w:val="00CB0B22"/>
    <w:rsid w:val="00CB14AB"/>
    <w:rsid w:val="00CC2ADD"/>
    <w:rsid w:val="00CD0951"/>
    <w:rsid w:val="00CD348D"/>
    <w:rsid w:val="00CD523D"/>
    <w:rsid w:val="00CE44A1"/>
    <w:rsid w:val="00CF6D96"/>
    <w:rsid w:val="00D01FED"/>
    <w:rsid w:val="00D0386D"/>
    <w:rsid w:val="00D03E5F"/>
    <w:rsid w:val="00D14ADE"/>
    <w:rsid w:val="00D25020"/>
    <w:rsid w:val="00D315E9"/>
    <w:rsid w:val="00D32947"/>
    <w:rsid w:val="00D37646"/>
    <w:rsid w:val="00D53C6C"/>
    <w:rsid w:val="00D60884"/>
    <w:rsid w:val="00D639D3"/>
    <w:rsid w:val="00D64E1C"/>
    <w:rsid w:val="00D66471"/>
    <w:rsid w:val="00D83719"/>
    <w:rsid w:val="00D8371C"/>
    <w:rsid w:val="00D83737"/>
    <w:rsid w:val="00D85AA1"/>
    <w:rsid w:val="00D873D2"/>
    <w:rsid w:val="00DA4829"/>
    <w:rsid w:val="00DA77E7"/>
    <w:rsid w:val="00DB0076"/>
    <w:rsid w:val="00DB171C"/>
    <w:rsid w:val="00DB3DE7"/>
    <w:rsid w:val="00DB4828"/>
    <w:rsid w:val="00DB6982"/>
    <w:rsid w:val="00DB71B2"/>
    <w:rsid w:val="00DC468C"/>
    <w:rsid w:val="00DD027B"/>
    <w:rsid w:val="00DE2D5C"/>
    <w:rsid w:val="00DE5CBB"/>
    <w:rsid w:val="00E005B6"/>
    <w:rsid w:val="00E011AB"/>
    <w:rsid w:val="00E02FD0"/>
    <w:rsid w:val="00E05338"/>
    <w:rsid w:val="00E20A7F"/>
    <w:rsid w:val="00E24C98"/>
    <w:rsid w:val="00E269D0"/>
    <w:rsid w:val="00E27D53"/>
    <w:rsid w:val="00E4056A"/>
    <w:rsid w:val="00E41E9A"/>
    <w:rsid w:val="00E446AE"/>
    <w:rsid w:val="00E56EB2"/>
    <w:rsid w:val="00E76420"/>
    <w:rsid w:val="00E83F87"/>
    <w:rsid w:val="00E87879"/>
    <w:rsid w:val="00E907F6"/>
    <w:rsid w:val="00E90ED3"/>
    <w:rsid w:val="00E93340"/>
    <w:rsid w:val="00E94044"/>
    <w:rsid w:val="00E94573"/>
    <w:rsid w:val="00E94E60"/>
    <w:rsid w:val="00EB6448"/>
    <w:rsid w:val="00EB647A"/>
    <w:rsid w:val="00EC29C3"/>
    <w:rsid w:val="00EC6AFE"/>
    <w:rsid w:val="00ED3470"/>
    <w:rsid w:val="00ED4F2B"/>
    <w:rsid w:val="00ED6D48"/>
    <w:rsid w:val="00EE06B7"/>
    <w:rsid w:val="00EE0701"/>
    <w:rsid w:val="00EE41B0"/>
    <w:rsid w:val="00EF5183"/>
    <w:rsid w:val="00EF52FC"/>
    <w:rsid w:val="00F00EC4"/>
    <w:rsid w:val="00F01D8F"/>
    <w:rsid w:val="00F05633"/>
    <w:rsid w:val="00F1025D"/>
    <w:rsid w:val="00F12300"/>
    <w:rsid w:val="00F3036E"/>
    <w:rsid w:val="00F42227"/>
    <w:rsid w:val="00F42F8E"/>
    <w:rsid w:val="00F45372"/>
    <w:rsid w:val="00F608F1"/>
    <w:rsid w:val="00F61C9A"/>
    <w:rsid w:val="00F71BDC"/>
    <w:rsid w:val="00F80384"/>
    <w:rsid w:val="00F85549"/>
    <w:rsid w:val="00F92204"/>
    <w:rsid w:val="00FA1B9A"/>
    <w:rsid w:val="00FA5C6E"/>
    <w:rsid w:val="00FA6D5D"/>
    <w:rsid w:val="00FA764B"/>
    <w:rsid w:val="00FA7EB8"/>
    <w:rsid w:val="00FB0D31"/>
    <w:rsid w:val="00FD5EB9"/>
    <w:rsid w:val="00FF0322"/>
    <w:rsid w:val="00FF1773"/>
    <w:rsid w:val="00FF2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40FB06"/>
  <w15:chartTrackingRefBased/>
  <w15:docId w15:val="{AC72E1E3-C7F9-40C4-A378-F9FE5B03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tabs>
        <w:tab w:val="center" w:pos="5040"/>
      </w:tabs>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uppressAutoHyphens/>
      <w:ind w:firstLine="720"/>
      <w:jc w:val="both"/>
    </w:pPr>
    <w:rPr>
      <w:rFonts w:ascii="Arial" w:hAnsi="Arial" w:cs="Arial"/>
      <w:spacing w:val="-3"/>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D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7CAE"/>
    <w:pPr>
      <w:tabs>
        <w:tab w:val="center" w:pos="4320"/>
        <w:tab w:val="right" w:pos="8640"/>
      </w:tabs>
    </w:pPr>
  </w:style>
  <w:style w:type="character" w:styleId="PageNumber">
    <w:name w:val="page number"/>
    <w:basedOn w:val="DefaultParagraphFont"/>
    <w:rsid w:val="00B27CAE"/>
  </w:style>
  <w:style w:type="character" w:styleId="CommentReference">
    <w:name w:val="annotation reference"/>
    <w:semiHidden/>
    <w:rsid w:val="00CB14AB"/>
    <w:rPr>
      <w:sz w:val="16"/>
      <w:szCs w:val="16"/>
    </w:rPr>
  </w:style>
  <w:style w:type="paragraph" w:styleId="CommentText">
    <w:name w:val="annotation text"/>
    <w:basedOn w:val="Normal"/>
    <w:link w:val="CommentTextChar"/>
    <w:semiHidden/>
    <w:rsid w:val="00CB14AB"/>
    <w:rPr>
      <w:sz w:val="20"/>
      <w:szCs w:val="20"/>
    </w:rPr>
  </w:style>
  <w:style w:type="paragraph" w:styleId="CommentSubject">
    <w:name w:val="annotation subject"/>
    <w:basedOn w:val="CommentText"/>
    <w:next w:val="CommentText"/>
    <w:semiHidden/>
    <w:rsid w:val="00CB14AB"/>
    <w:rPr>
      <w:b/>
      <w:bCs/>
    </w:rPr>
  </w:style>
  <w:style w:type="paragraph" w:styleId="Footer">
    <w:name w:val="footer"/>
    <w:basedOn w:val="Normal"/>
    <w:link w:val="FooterChar"/>
    <w:uiPriority w:val="99"/>
    <w:rsid w:val="00BA724D"/>
    <w:pPr>
      <w:tabs>
        <w:tab w:val="center" w:pos="4680"/>
        <w:tab w:val="right" w:pos="9360"/>
      </w:tabs>
    </w:pPr>
  </w:style>
  <w:style w:type="character" w:customStyle="1" w:styleId="FooterChar">
    <w:name w:val="Footer Char"/>
    <w:link w:val="Footer"/>
    <w:uiPriority w:val="99"/>
    <w:rsid w:val="00BA724D"/>
    <w:rPr>
      <w:sz w:val="24"/>
      <w:szCs w:val="24"/>
      <w:lang w:eastAsia="en-US"/>
    </w:rPr>
  </w:style>
  <w:style w:type="paragraph" w:styleId="ListParagraph">
    <w:name w:val="List Paragraph"/>
    <w:basedOn w:val="Normal"/>
    <w:uiPriority w:val="34"/>
    <w:qFormat/>
    <w:rsid w:val="007C7316"/>
    <w:pPr>
      <w:ind w:left="720"/>
    </w:pPr>
  </w:style>
  <w:style w:type="character" w:customStyle="1" w:styleId="CommentTextChar">
    <w:name w:val="Comment Text Char"/>
    <w:link w:val="CommentText"/>
    <w:semiHidden/>
    <w:rsid w:val="003708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48CFD5B4EDE24B4A8220D13FA3C3485A00A798DEAF6945C8439DBDDF6C31FF1224008DD4748EDC26E947AF2204E2792AD53F00B2EF439984A1D64096980BE0832D1CAF" ma:contentTypeVersion="25" ma:contentTypeDescription="Fill out this form." ma:contentTypeScope="" ma:versionID="3303c0abc81051575186beced9bd60c7">
  <xsd:schema xmlns:xsd="http://www.w3.org/2001/XMLSchema" xmlns:xs="http://www.w3.org/2001/XMLSchema" xmlns:p="http://schemas.microsoft.com/office/2006/metadata/properties" xmlns:ns2="b44db830-4673-485e-a6b6-759026e9ec8d" xmlns:ns3="e63dacc3-515c-4cce-91e5-d3c507c5e648" xmlns:ns4="6a1eb229-0f13-4377-89c3-eb42ff2b34cd" targetNamespace="http://schemas.microsoft.com/office/2006/metadata/properties" ma:root="true" ma:fieldsID="0d09ae762485bd17f3a5fb7ac2a70cc9" ns2:_="" ns3:_="" ns4:_="">
    <xsd:import namespace="b44db830-4673-485e-a6b6-759026e9ec8d"/>
    <xsd:import namespace="e63dacc3-515c-4cce-91e5-d3c507c5e648"/>
    <xsd:import namespace="6a1eb229-0f13-4377-89c3-eb42ff2b34cd"/>
    <xsd:element name="properties">
      <xsd:complexType>
        <xsd:sequence>
          <xsd:element name="documentManagement">
            <xsd:complexType>
              <xsd:all>
                <xsd:element ref="ns2:Obsolete_x0020_Date" minOccurs="0"/>
                <xsd:element ref="ns3:Topic" minOccurs="0"/>
                <xsd:element ref="ns3:EDRMCreatedBy" minOccurs="0"/>
                <xsd:element ref="ns2:Label"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db830-4673-485e-a6b6-759026e9ec8d" elementFormDefault="qualified">
    <xsd:import namespace="http://schemas.microsoft.com/office/2006/documentManagement/types"/>
    <xsd:import namespace="http://schemas.microsoft.com/office/infopath/2007/PartnerControls"/>
    <xsd:element name="Obsolete_x0020_Date" ma:index="9" nillable="true" ma:displayName="Obsolete Date" ma:format="DateOnly" ma:internalName="Obsolete_x0020_Date" ma:readOnly="false">
      <xsd:simpleType>
        <xsd:restriction base="dms:DateTime"/>
      </xsd:simpleType>
    </xsd:element>
    <xsd:element name="Label" ma:index="13" nillable="true" ma:displayName="Label" ma:internalName="Labe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acc3-515c-4cce-91e5-d3c507c5e648" elementFormDefault="qualified">
    <xsd:import namespace="http://schemas.microsoft.com/office/2006/documentManagement/types"/>
    <xsd:import namespace="http://schemas.microsoft.com/office/infopath/2007/PartnerControls"/>
    <xsd:element name="Topic" ma:index="10" nillable="true" ma:displayName="Topic" ma:internalName="Topic" ma:readOnly="false">
      <xsd:simpleType>
        <xsd:restriction base="dms:Text">
          <xsd:maxLength value="255"/>
        </xsd:restriction>
      </xsd:simpleType>
    </xsd:element>
    <xsd:element name="EDRMCreatedBy" ma:index="11" nillable="true" ma:displayName="Created By" ma:internalName="EDRMCreatedB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eb229-0f13-4377-89c3-eb42ff2b34c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Obsolete_x0020_Date xmlns="b44db830-4673-485e-a6b6-759026e9ec8d" xsi:nil="true"/>
    <EDRMCreatedBy xmlns="e63dacc3-515c-4cce-91e5-d3c507c5e648" xsi:nil="true"/>
    <Label xmlns="b44db830-4673-485e-a6b6-759026e9ec8d" xsi:nil="true"/>
    <Topic xmlns="e63dacc3-515c-4cce-91e5-d3c507c5e648">Agreement</Topic>
  </documentManagement>
</p:properties>
</file>

<file path=customXml/item4.xml><?xml version="1.0" encoding="utf-8"?>
<?mso-contentType ?>
<FormTemplates xmlns="http://schemas.microsoft.com/sharepoint/v3/contenttype/forms"/>
</file>

<file path=customXml/item5.xml><?xml version="1.0" encoding="utf-8"?>
<?mso-contentType ?>
<SharedContentType xmlns="Microsoft.SharePoint.Taxonomy.ContentTypeSync" SourceId="1fa6c4bd-5ac8-48bb-90b6-d9ad665a7d7a" ContentTypeId="0x01010048CFD5B4EDE24B4A8220D13FA3C3485A00A798DEAF6945C8439DBDDF6C31FF122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11A7-2A7E-4C68-B641-62960B19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db830-4673-485e-a6b6-759026e9ec8d"/>
    <ds:schemaRef ds:uri="e63dacc3-515c-4cce-91e5-d3c507c5e648"/>
    <ds:schemaRef ds:uri="6a1eb229-0f13-4377-89c3-eb42ff2b3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2AC84-6117-4852-9434-2AC73F01CF5F}">
  <ds:schemaRefs>
    <ds:schemaRef ds:uri="http://schemas.microsoft.com/office/2006/metadata/longProperties"/>
  </ds:schemaRefs>
</ds:datastoreItem>
</file>

<file path=customXml/itemProps3.xml><?xml version="1.0" encoding="utf-8"?>
<ds:datastoreItem xmlns:ds="http://schemas.openxmlformats.org/officeDocument/2006/customXml" ds:itemID="{31D956CC-3FE7-41BE-A2DF-4A4FBC1CC1DB}">
  <ds:schemaRefs>
    <ds:schemaRef ds:uri="6a1eb229-0f13-4377-89c3-eb42ff2b34c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44db830-4673-485e-a6b6-759026e9ec8d"/>
    <ds:schemaRef ds:uri="http://schemas.microsoft.com/office/2006/documentManagement/types"/>
    <ds:schemaRef ds:uri="e63dacc3-515c-4cce-91e5-d3c507c5e648"/>
    <ds:schemaRef ds:uri="http://www.w3.org/XML/1998/namespace"/>
    <ds:schemaRef ds:uri="http://purl.org/dc/dcmitype/"/>
  </ds:schemaRefs>
</ds:datastoreItem>
</file>

<file path=customXml/itemProps4.xml><?xml version="1.0" encoding="utf-8"?>
<ds:datastoreItem xmlns:ds="http://schemas.openxmlformats.org/officeDocument/2006/customXml" ds:itemID="{5832DFFE-DFA0-45F0-8BA9-06B75A0F7406}">
  <ds:schemaRefs>
    <ds:schemaRef ds:uri="http://schemas.microsoft.com/sharepoint/v3/contenttype/forms"/>
  </ds:schemaRefs>
</ds:datastoreItem>
</file>

<file path=customXml/itemProps5.xml><?xml version="1.0" encoding="utf-8"?>
<ds:datastoreItem xmlns:ds="http://schemas.openxmlformats.org/officeDocument/2006/customXml" ds:itemID="{414133E6-7587-4F91-AA39-0B605843151F}">
  <ds:schemaRefs>
    <ds:schemaRef ds:uri="Microsoft.SharePoint.Taxonomy.ContentTypeSync"/>
  </ds:schemaRefs>
</ds:datastoreItem>
</file>

<file path=customXml/itemProps6.xml><?xml version="1.0" encoding="utf-8"?>
<ds:datastoreItem xmlns:ds="http://schemas.openxmlformats.org/officeDocument/2006/customXml" ds:itemID="{7159B17D-8320-4DB9-8FF8-9DE444D3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5023</Words>
  <Characters>27144</Characters>
  <Application>Microsoft Office Word</Application>
  <DocSecurity>4</DocSecurity>
  <Lines>226</Lines>
  <Paragraphs>64</Paragraphs>
  <ScaleCrop>false</ScaleCrop>
  <HeadingPairs>
    <vt:vector size="2" baseType="variant">
      <vt:variant>
        <vt:lpstr>Title</vt:lpstr>
      </vt:variant>
      <vt:variant>
        <vt:i4>1</vt:i4>
      </vt:variant>
    </vt:vector>
  </HeadingPairs>
  <TitlesOfParts>
    <vt:vector size="1" baseType="lpstr">
      <vt:lpstr>2024 Pre-Servicing Agreement Template</vt:lpstr>
    </vt:vector>
  </TitlesOfParts>
  <Company>City of Kawartha Lakes</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Pre-Servicing Agreement Template</dc:title>
  <dc:subject/>
  <dc:creator>twilliamson;csisson@kawarthalakes.ca</dc:creator>
  <cp:keywords>2024 Pre-Servicing Agreement Template</cp:keywords>
  <cp:lastModifiedBy>Brianne Harrison</cp:lastModifiedBy>
  <cp:revision>2</cp:revision>
  <cp:lastPrinted>2019-10-23T17:28:00Z</cp:lastPrinted>
  <dcterms:created xsi:type="dcterms:W3CDTF">2024-12-13T15:48:00Z</dcterms:created>
  <dcterms:modified xsi:type="dcterms:W3CDTF">2024-12-13T15:48:00Z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Brianne Harrison</vt:lpwstr>
  </property>
  <property fmtid="{D5CDD505-2E9C-101B-9397-08002B2CF9AE}" pid="3" name="display_urn:schemas-microsoft-com:office:office#Author">
    <vt:lpwstr>Brianne Harrison</vt:lpwstr>
  </property>
  <property fmtid="{D5CDD505-2E9C-101B-9397-08002B2CF9AE}" pid="4" name="_dlc_DocId">
    <vt:lpwstr>2TYSUQ6CS4QY-1-121</vt:lpwstr>
  </property>
  <property fmtid="{D5CDD505-2E9C-101B-9397-08002B2CF9AE}" pid="5" name="_dlc_DocIdItemGuid">
    <vt:lpwstr>655f9d07-34b5-4593-8202-81a0bd3317f0</vt:lpwstr>
  </property>
  <property fmtid="{D5CDD505-2E9C-101B-9397-08002B2CF9AE}" pid="6" name="_dlc_DocIdUrl">
    <vt:lpwstr>https://documents.city.kawarthalakes.on.ca/sites/Dev/_layouts/15/DocIdRedir.aspx?ID=2TYSUQ6CS4QY-1-121, 2TYSUQ6CS4QY-1-121</vt:lpwstr>
  </property>
  <property fmtid="{D5CDD505-2E9C-101B-9397-08002B2CF9AE}" pid="7" name="TemplateUrl">
    <vt:lpwstr/>
  </property>
  <property fmtid="{D5CDD505-2E9C-101B-9397-08002B2CF9AE}" pid="8" name="ShowRepairView">
    <vt:lpwstr/>
  </property>
  <property fmtid="{D5CDD505-2E9C-101B-9397-08002B2CF9AE}" pid="9" name="ShowCombineView">
    <vt:lpwstr/>
  </property>
  <property fmtid="{D5CDD505-2E9C-101B-9397-08002B2CF9AE}" pid="10" name="xd_ProgID">
    <vt:lpwstr/>
  </property>
</Properties>
</file>